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61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367"/>
        <w:gridCol w:w="2727"/>
        <w:gridCol w:w="3260"/>
      </w:tblGrid>
      <w:tr w:rsidR="00BF59A5" w:rsidRPr="007845E3" w:rsidTr="003744D1">
        <w:trPr>
          <w:trHeight w:val="861"/>
        </w:trPr>
        <w:tc>
          <w:tcPr>
            <w:tcW w:w="4367" w:type="dxa"/>
          </w:tcPr>
          <w:p w:rsidR="00BF59A5" w:rsidRPr="007845E3" w:rsidRDefault="00BF59A5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333333"/>
                <w:sz w:val="8"/>
                <w:szCs w:val="18"/>
              </w:rPr>
            </w:pPr>
            <w:bookmarkStart w:id="0" w:name="_GoBack"/>
            <w:bookmarkEnd w:id="0"/>
          </w:p>
          <w:p w:rsidR="00711001" w:rsidRPr="007845E3" w:rsidRDefault="00711001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both"/>
              <w:rPr>
                <w:rFonts w:ascii="Tahoma" w:hAnsi="Tahoma" w:cs="Tahoma"/>
                <w:noProof/>
                <w:sz w:val="24"/>
                <w:szCs w:val="24"/>
              </w:rPr>
            </w:pPr>
            <w:r w:rsidRPr="007845E3">
              <w:rPr>
                <w:rFonts w:ascii="Tahoma" w:eastAsia="Times New Roman" w:hAnsi="Tahoma" w:cs="Tahoma"/>
                <w:b/>
                <w:color w:val="333333"/>
              </w:rPr>
              <w:t xml:space="preserve">  </w:t>
            </w:r>
            <w:r w:rsidR="00B54F1A">
              <w:rPr>
                <w:rFonts w:ascii="Tahoma" w:eastAsia="Times New Roman" w:hAnsi="Tahoma" w:cs="Tahoma"/>
                <w:b/>
                <w:color w:val="333333"/>
              </w:rPr>
              <w:t xml:space="preserve">     </w:t>
            </w:r>
            <w:r w:rsidRPr="007845E3">
              <w:rPr>
                <w:rFonts w:ascii="Tahoma" w:eastAsia="Times New Roman" w:hAnsi="Tahoma" w:cs="Tahoma"/>
                <w:b/>
                <w:color w:val="333333"/>
              </w:rPr>
              <w:t>REPUBLIQUE DU BURUNDI</w:t>
            </w:r>
          </w:p>
          <w:p w:rsidR="00711001" w:rsidRDefault="00B54F1A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Calibri" w:hAnsi="Tahoma" w:cs="Tahoma"/>
                <w:b/>
                <w:noProof/>
              </w:rPr>
              <w:t xml:space="preserve">     </w:t>
            </w:r>
            <w:r w:rsidRPr="00641EDC">
              <w:rPr>
                <w:rFonts w:ascii="Tahoma" w:eastAsia="Calibri" w:hAnsi="Tahoma" w:cs="Tahoma"/>
                <w:b/>
                <w:noProof/>
                <w:lang w:val="en-US" w:eastAsia="en-US"/>
              </w:rPr>
              <w:drawing>
                <wp:inline distT="0" distB="0" distL="0" distR="0" wp14:anchorId="6CCB9714" wp14:editId="596FD200">
                  <wp:extent cx="1132547" cy="885664"/>
                  <wp:effectExtent l="0" t="0" r="0" b="0"/>
                  <wp:docPr id="2" name="Picture 2" descr="Description : Description: C:\Users\EDOS\Pictures\2015-04-13 INGO\INGO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" descr="Description : Description: C:\Users\EDOS\Pictures\2015-04-13 INGO\INGO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934" cy="948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7FB7" w:rsidRPr="005148F0">
              <w:rPr>
                <w:noProof/>
                <w:lang w:val="en-US" w:eastAsia="en-US"/>
              </w:rPr>
              <w:drawing>
                <wp:inline distT="0" distB="0" distL="0" distR="0" wp14:anchorId="31D82E08" wp14:editId="4D6AAF30">
                  <wp:extent cx="1228090" cy="840267"/>
                  <wp:effectExtent l="0" t="0" r="0" b="0"/>
                  <wp:docPr id="18" name="Image 18" descr="C:\Users\LENOVO\Downloads\WhatsApp Image 2023-05-12 at 11.23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3-05-12 at 11.23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974" cy="86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214" w:rsidRPr="001B3214" w:rsidRDefault="001B3214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</w:rPr>
            </w:pPr>
          </w:p>
          <w:p w:rsidR="00BF59A5" w:rsidRPr="007845E3" w:rsidRDefault="00B54F1A" w:rsidP="003744D1">
            <w:pPr>
              <w:tabs>
                <w:tab w:val="center" w:pos="4536"/>
                <w:tab w:val="right" w:pos="90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24"/>
              </w:rPr>
              <w:t xml:space="preserve">        </w:t>
            </w:r>
            <w:r w:rsidR="00BF59A5" w:rsidRPr="007845E3">
              <w:rPr>
                <w:rFonts w:ascii="Tahoma" w:eastAsia="Times New Roman" w:hAnsi="Tahoma" w:cs="Tahoma"/>
                <w:b/>
                <w:sz w:val="14"/>
                <w:szCs w:val="24"/>
              </w:rPr>
              <w:t xml:space="preserve">MINISTERE DES </w:t>
            </w:r>
            <w:r w:rsidR="007845E3" w:rsidRPr="007845E3">
              <w:rPr>
                <w:rFonts w:ascii="Tahoma" w:eastAsia="Times New Roman" w:hAnsi="Tahoma" w:cs="Tahoma"/>
                <w:b/>
                <w:sz w:val="14"/>
                <w:szCs w:val="24"/>
              </w:rPr>
              <w:t>FINANCES, DU</w:t>
            </w:r>
            <w:r w:rsidR="00BF59A5" w:rsidRPr="007845E3">
              <w:rPr>
                <w:rFonts w:ascii="Tahoma" w:eastAsia="Times New Roman" w:hAnsi="Tahoma" w:cs="Tahoma"/>
                <w:b/>
                <w:sz w:val="14"/>
                <w:szCs w:val="24"/>
              </w:rPr>
              <w:t xml:space="preserve"> BUDGET</w:t>
            </w:r>
            <w:r w:rsidR="00711001" w:rsidRPr="007845E3">
              <w:rPr>
                <w:rFonts w:ascii="Tahoma" w:eastAsia="Times New Roman" w:hAnsi="Tahoma" w:cs="Tahoma"/>
                <w:b/>
                <w:sz w:val="14"/>
                <w:szCs w:val="24"/>
              </w:rPr>
              <w:t xml:space="preserve"> ET DE LA PLANIFICATION </w:t>
            </w:r>
            <w:r w:rsidR="00BF135B">
              <w:rPr>
                <w:rFonts w:ascii="Tahoma" w:eastAsia="Times New Roman" w:hAnsi="Tahoma" w:cs="Tahoma"/>
                <w:b/>
                <w:sz w:val="14"/>
                <w:szCs w:val="24"/>
              </w:rPr>
              <w:t>E</w:t>
            </w:r>
            <w:r w:rsidR="00711001" w:rsidRPr="007845E3">
              <w:rPr>
                <w:rFonts w:ascii="Tahoma" w:eastAsia="Times New Roman" w:hAnsi="Tahoma" w:cs="Tahoma"/>
                <w:b/>
                <w:sz w:val="14"/>
                <w:szCs w:val="24"/>
              </w:rPr>
              <w:t>CONOMIQUE</w:t>
            </w:r>
            <w:r w:rsidR="007845E3" w:rsidRPr="007845E3">
              <w:rPr>
                <w:rFonts w:ascii="Tahoma" w:eastAsia="Times New Roman" w:hAnsi="Tahoma" w:cs="Tahoma"/>
                <w:b/>
                <w:sz w:val="14"/>
                <w:szCs w:val="24"/>
              </w:rPr>
              <w:t>.</w:t>
            </w:r>
          </w:p>
          <w:p w:rsidR="007845E3" w:rsidRPr="007845E3" w:rsidRDefault="007845E3" w:rsidP="003744D1">
            <w:pPr>
              <w:tabs>
                <w:tab w:val="center" w:pos="4536"/>
                <w:tab w:val="right" w:pos="90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24"/>
              </w:rPr>
            </w:pPr>
          </w:p>
          <w:p w:rsidR="00BF59A5" w:rsidRPr="007845E3" w:rsidRDefault="00BF59A5" w:rsidP="003744D1">
            <w:pPr>
              <w:tabs>
                <w:tab w:val="center" w:pos="4536"/>
                <w:tab w:val="right" w:pos="90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24"/>
              </w:rPr>
            </w:pPr>
            <w:r w:rsidRPr="007845E3">
              <w:rPr>
                <w:rFonts w:ascii="Tahoma" w:eastAsia="Times New Roman" w:hAnsi="Tahoma" w:cs="Tahoma"/>
                <w:b/>
                <w:color w:val="00B0F0"/>
                <w:sz w:val="14"/>
                <w:szCs w:val="24"/>
              </w:rPr>
              <w:t>CELLULE NATIONALE D</w:t>
            </w:r>
            <w:r w:rsidR="00B17FB7">
              <w:rPr>
                <w:rFonts w:ascii="Tahoma" w:eastAsia="Times New Roman" w:hAnsi="Tahoma" w:cs="Tahoma"/>
                <w:b/>
                <w:color w:val="00B0F0"/>
                <w:sz w:val="14"/>
                <w:szCs w:val="24"/>
              </w:rPr>
              <w:t>U</w:t>
            </w:r>
            <w:r w:rsidRPr="007845E3">
              <w:rPr>
                <w:rFonts w:ascii="Tahoma" w:eastAsia="Times New Roman" w:hAnsi="Tahoma" w:cs="Tahoma"/>
                <w:b/>
                <w:color w:val="00B0F0"/>
                <w:sz w:val="14"/>
                <w:szCs w:val="24"/>
              </w:rPr>
              <w:t xml:space="preserve"> </w:t>
            </w:r>
            <w:r w:rsidR="00711001" w:rsidRPr="007845E3">
              <w:rPr>
                <w:rFonts w:ascii="Tahoma" w:eastAsia="Times New Roman" w:hAnsi="Tahoma" w:cs="Tahoma"/>
                <w:b/>
                <w:color w:val="00B0F0"/>
                <w:sz w:val="14"/>
                <w:szCs w:val="24"/>
              </w:rPr>
              <w:t>RENSEIGNEMENT FINANCIER</w:t>
            </w:r>
          </w:p>
        </w:tc>
        <w:tc>
          <w:tcPr>
            <w:tcW w:w="2727" w:type="dxa"/>
            <w:vAlign w:val="center"/>
          </w:tcPr>
          <w:p w:rsidR="00BF59A5" w:rsidRPr="002D4660" w:rsidRDefault="00BF59A5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</w:pPr>
            <w:r w:rsidRPr="002D4660">
              <w:rPr>
                <w:rFonts w:ascii="Tahoma" w:eastAsia="Times New Roman" w:hAnsi="Tahoma" w:cs="Tahoma"/>
                <w:b/>
                <w:noProof/>
                <w:szCs w:val="24"/>
              </w:rPr>
              <w:t>A ENVOYER A</w:t>
            </w:r>
            <w:r w:rsidR="002D4660" w:rsidRPr="002D4660">
              <w:rPr>
                <w:rFonts w:ascii="Tahoma" w:eastAsia="Times New Roman" w:hAnsi="Tahoma" w:cs="Tahoma"/>
                <w:b/>
                <w:noProof/>
                <w:szCs w:val="24"/>
              </w:rPr>
              <w:t xml:space="preserve">           </w:t>
            </w:r>
          </w:p>
        </w:tc>
        <w:tc>
          <w:tcPr>
            <w:tcW w:w="3260" w:type="dxa"/>
          </w:tcPr>
          <w:p w:rsidR="00F53C8B" w:rsidRPr="007845E3" w:rsidRDefault="00F53C8B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sz w:val="20"/>
                <w:szCs w:val="24"/>
              </w:rPr>
            </w:pPr>
          </w:p>
          <w:p w:rsidR="00BF59A5" w:rsidRPr="002D4660" w:rsidRDefault="00B17FB7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noProof/>
                <w:color w:val="00B0F0"/>
                <w:sz w:val="20"/>
                <w:szCs w:val="24"/>
              </w:rPr>
            </w:pPr>
            <w:r>
              <w:rPr>
                <w:rFonts w:ascii="Tahoma" w:eastAsia="Times New Roman" w:hAnsi="Tahoma" w:cs="Tahoma"/>
                <w:b/>
                <w:noProof/>
                <w:color w:val="00B0F0"/>
                <w:sz w:val="20"/>
                <w:szCs w:val="24"/>
              </w:rPr>
              <w:t>Cellule Nationale du</w:t>
            </w:r>
            <w:r w:rsidR="00BF59A5" w:rsidRPr="002D4660">
              <w:rPr>
                <w:rFonts w:ascii="Tahoma" w:eastAsia="Times New Roman" w:hAnsi="Tahoma" w:cs="Tahoma"/>
                <w:b/>
                <w:noProof/>
                <w:color w:val="00B0F0"/>
                <w:sz w:val="20"/>
                <w:szCs w:val="24"/>
              </w:rPr>
              <w:t xml:space="preserve"> </w:t>
            </w:r>
            <w:r w:rsidR="00010E04">
              <w:rPr>
                <w:rFonts w:ascii="Tahoma" w:eastAsia="Times New Roman" w:hAnsi="Tahoma" w:cs="Tahoma"/>
                <w:b/>
                <w:noProof/>
                <w:color w:val="00B0F0"/>
                <w:sz w:val="20"/>
                <w:szCs w:val="24"/>
              </w:rPr>
              <w:t>Renseignement Financie</w:t>
            </w:r>
            <w:r w:rsidR="00711001" w:rsidRPr="002D4660">
              <w:rPr>
                <w:rFonts w:ascii="Tahoma" w:eastAsia="Times New Roman" w:hAnsi="Tahoma" w:cs="Tahoma"/>
                <w:b/>
                <w:noProof/>
                <w:color w:val="00B0F0"/>
                <w:sz w:val="20"/>
                <w:szCs w:val="24"/>
              </w:rPr>
              <w:t>r (C</w:t>
            </w:r>
            <w:r w:rsidR="00BF59A5" w:rsidRPr="002D4660">
              <w:rPr>
                <w:rFonts w:ascii="Tahoma" w:eastAsia="Times New Roman" w:hAnsi="Tahoma" w:cs="Tahoma"/>
                <w:b/>
                <w:noProof/>
                <w:color w:val="00B0F0"/>
                <w:sz w:val="20"/>
                <w:szCs w:val="24"/>
              </w:rPr>
              <w:t>N</w:t>
            </w:r>
            <w:r w:rsidR="00711001" w:rsidRPr="002D4660">
              <w:rPr>
                <w:rFonts w:ascii="Tahoma" w:eastAsia="Times New Roman" w:hAnsi="Tahoma" w:cs="Tahoma"/>
                <w:b/>
                <w:noProof/>
                <w:color w:val="00B0F0"/>
                <w:sz w:val="20"/>
                <w:szCs w:val="24"/>
              </w:rPr>
              <w:t>R</w:t>
            </w:r>
            <w:r w:rsidR="00BF59A5" w:rsidRPr="002D4660">
              <w:rPr>
                <w:rFonts w:ascii="Tahoma" w:eastAsia="Times New Roman" w:hAnsi="Tahoma" w:cs="Tahoma"/>
                <w:b/>
                <w:noProof/>
                <w:color w:val="00B0F0"/>
                <w:sz w:val="20"/>
                <w:szCs w:val="24"/>
              </w:rPr>
              <w:t>F)</w:t>
            </w:r>
          </w:p>
          <w:p w:rsidR="0091366A" w:rsidRPr="002D4660" w:rsidRDefault="0091366A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D4660">
              <w:rPr>
                <w:rFonts w:ascii="Tahoma" w:hAnsi="Tahoma" w:cs="Tahoma"/>
                <w:b/>
              </w:rPr>
              <w:t>Nouveau Building Du Ministère des Finances N</w:t>
            </w:r>
            <w:r w:rsidRPr="002D4660">
              <w:rPr>
                <w:rFonts w:ascii="Tahoma" w:hAnsi="Tahoma" w:cs="Tahoma"/>
                <w:b/>
                <w:vertAlign w:val="superscript"/>
              </w:rPr>
              <w:t>0</w:t>
            </w:r>
            <w:r w:rsidR="002D4660" w:rsidRPr="002D4660">
              <w:rPr>
                <w:rFonts w:ascii="Tahoma" w:hAnsi="Tahoma" w:cs="Tahoma"/>
                <w:b/>
              </w:rPr>
              <w:t> 2-26</w:t>
            </w:r>
          </w:p>
          <w:p w:rsidR="007845E3" w:rsidRPr="002D4660" w:rsidRDefault="0091366A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D4660">
              <w:rPr>
                <w:rFonts w:ascii="Tahoma" w:hAnsi="Tahoma" w:cs="Tahoma"/>
                <w:b/>
              </w:rPr>
              <w:t xml:space="preserve">B.P.1830 </w:t>
            </w:r>
            <w:r w:rsidR="00193363" w:rsidRPr="002D4660">
              <w:rPr>
                <w:rFonts w:ascii="Tahoma" w:hAnsi="Tahoma" w:cs="Tahoma"/>
                <w:b/>
              </w:rPr>
              <w:t>Bujumbura - Burundi</w:t>
            </w:r>
          </w:p>
          <w:p w:rsidR="00BF59A5" w:rsidRPr="007845E3" w:rsidRDefault="00BF59A5" w:rsidP="003744D1">
            <w:pPr>
              <w:tabs>
                <w:tab w:val="left" w:pos="1380"/>
                <w:tab w:val="center" w:pos="2585"/>
                <w:tab w:val="center" w:pos="4536"/>
                <w:tab w:val="right" w:pos="90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szCs w:val="24"/>
              </w:rPr>
            </w:pPr>
            <w:r w:rsidRPr="002D4660">
              <w:rPr>
                <w:rFonts w:ascii="Tahoma" w:eastAsia="Times New Roman" w:hAnsi="Tahoma" w:cs="Tahoma"/>
                <w:b/>
                <w:noProof/>
                <w:sz w:val="20"/>
                <w:szCs w:val="24"/>
              </w:rPr>
              <w:t xml:space="preserve">Courriel : </w:t>
            </w:r>
            <w:r w:rsidR="002D4660" w:rsidRPr="002D4660">
              <w:rPr>
                <w:rFonts w:ascii="Tahoma" w:eastAsia="Times New Roman" w:hAnsi="Tahoma" w:cs="Tahoma"/>
                <w:b/>
                <w:noProof/>
                <w:color w:val="FF0000"/>
                <w:sz w:val="20"/>
                <w:szCs w:val="24"/>
              </w:rPr>
              <w:t>dos</w:t>
            </w:r>
            <w:r w:rsidRPr="002D4660">
              <w:rPr>
                <w:rFonts w:ascii="Tahoma" w:eastAsia="Times New Roman" w:hAnsi="Tahoma" w:cs="Tahoma"/>
                <w:b/>
                <w:noProof/>
                <w:color w:val="FF0000"/>
                <w:sz w:val="20"/>
                <w:szCs w:val="24"/>
              </w:rPr>
              <w:t>@</w:t>
            </w:r>
            <w:r w:rsidR="007845E3" w:rsidRPr="002D4660">
              <w:rPr>
                <w:rFonts w:ascii="Tahoma" w:eastAsia="Times New Roman" w:hAnsi="Tahoma" w:cs="Tahoma"/>
                <w:b/>
                <w:noProof/>
                <w:color w:val="FF0000"/>
                <w:sz w:val="20"/>
                <w:szCs w:val="24"/>
              </w:rPr>
              <w:t>cnrf.gov.bi</w:t>
            </w:r>
          </w:p>
        </w:tc>
      </w:tr>
    </w:tbl>
    <w:p w:rsidR="00B87ACF" w:rsidRDefault="006E6C66" w:rsidP="00003A4C">
      <w:pPr>
        <w:tabs>
          <w:tab w:val="right" w:pos="9026"/>
        </w:tabs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DECLARATION D’OPERATION SUSPECTE (DOS)</w:t>
      </w:r>
    </w:p>
    <w:p w:rsidR="003744D1" w:rsidRDefault="003744D1" w:rsidP="00003A4C">
      <w:pPr>
        <w:tabs>
          <w:tab w:val="right" w:pos="9026"/>
        </w:tabs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:rsidR="003744D1" w:rsidRDefault="003744D1" w:rsidP="00003A4C">
      <w:pPr>
        <w:tabs>
          <w:tab w:val="right" w:pos="9026"/>
        </w:tabs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CFD77" wp14:editId="37D49380">
                <wp:simplePos x="0" y="0"/>
                <wp:positionH relativeFrom="margin">
                  <wp:posOffset>-129540</wp:posOffset>
                </wp:positionH>
                <wp:positionV relativeFrom="paragraph">
                  <wp:posOffset>40005</wp:posOffset>
                </wp:positionV>
                <wp:extent cx="6553200" cy="116586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16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ACF" w:rsidRPr="00B87ACF" w:rsidRDefault="00B87ACF" w:rsidP="00B87ACF">
                            <w:pPr>
                              <w:jc w:val="both"/>
                              <w:rPr>
                                <w:color w:val="FDE9D9" w:themeColor="accent6" w:themeTint="33"/>
                                <w:sz w:val="26"/>
                                <w:szCs w:val="26"/>
                              </w:rPr>
                            </w:pPr>
                            <w:r w:rsidRPr="00B87ACF">
                              <w:rPr>
                                <w:color w:val="FDE9D9" w:themeColor="accent6" w:themeTint="33"/>
                                <w:sz w:val="26"/>
                                <w:szCs w:val="26"/>
                              </w:rPr>
                              <w:t>« </w:t>
                            </w:r>
                            <w:r w:rsidRPr="00B87ACF">
                              <w:rPr>
                                <w:i/>
                                <w:color w:val="FDE9D9" w:themeColor="accent6" w:themeTint="33"/>
                                <w:sz w:val="26"/>
                                <w:szCs w:val="26"/>
                              </w:rPr>
                              <w:t>Un établissement assujetti doit déclarer sans délai tout soupçon de blanchiment de capitaux ou financement du terrorisme lié à un client ou à tout compte détenu auprès dudit établissement, à la Cellule Nationale du Renseignement Financier</w:t>
                            </w:r>
                            <w:r w:rsidR="00BF135B" w:rsidRPr="00B87ACF">
                              <w:rPr>
                                <w:color w:val="FDE9D9" w:themeColor="accent6" w:themeTint="33"/>
                                <w:sz w:val="26"/>
                                <w:szCs w:val="26"/>
                              </w:rPr>
                              <w:t>. »</w:t>
                            </w:r>
                            <w:r w:rsidR="00BF135B">
                              <w:rPr>
                                <w:color w:val="FDE9D9" w:themeColor="accent6" w:themeTint="3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87ACF">
                              <w:rPr>
                                <w:color w:val="FDE9D9" w:themeColor="accent6" w:themeTint="33"/>
                                <w:sz w:val="26"/>
                                <w:szCs w:val="26"/>
                              </w:rPr>
                              <w:t>(</w:t>
                            </w:r>
                            <w:r w:rsidR="00A91DAD" w:rsidRPr="00A91DAD">
                              <w:rPr>
                                <w:b/>
                                <w:color w:val="FDE9D9" w:themeColor="accent6" w:themeTint="33"/>
                              </w:rPr>
                              <w:t>Article 1</w:t>
                            </w:r>
                            <w:r w:rsidR="00A91DAD">
                              <w:rPr>
                                <w:b/>
                                <w:color w:val="FDE9D9" w:themeColor="accent6" w:themeTint="33"/>
                              </w:rPr>
                              <w:t xml:space="preserve">4 du </w:t>
                            </w:r>
                            <w:r w:rsidRPr="00B87ACF">
                              <w:rPr>
                                <w:b/>
                                <w:color w:val="FDE9D9" w:themeColor="accent6" w:themeTint="33"/>
                              </w:rPr>
                              <w:t>Règlement n° 001/2023 édicté en application de la loi n° 1/02 du 04 février</w:t>
                            </w:r>
                            <w:r>
                              <w:rPr>
                                <w:b/>
                                <w:color w:val="FDE9D9" w:themeColor="accent6" w:themeTint="33"/>
                              </w:rPr>
                              <w:t xml:space="preserve"> 2008 portant L</w:t>
                            </w:r>
                            <w:r w:rsidRPr="00B87ACF">
                              <w:rPr>
                                <w:b/>
                                <w:color w:val="FDE9D9" w:themeColor="accent6" w:themeTint="33"/>
                              </w:rPr>
                              <w:t>utte co</w:t>
                            </w:r>
                            <w:r>
                              <w:rPr>
                                <w:b/>
                                <w:color w:val="FDE9D9" w:themeColor="accent6" w:themeTint="33"/>
                              </w:rPr>
                              <w:t>ntre le Blanchiment de Capitaux et le Financement du T</w:t>
                            </w:r>
                            <w:r w:rsidRPr="00B87ACF">
                              <w:rPr>
                                <w:b/>
                                <w:color w:val="FDE9D9" w:themeColor="accent6" w:themeTint="33"/>
                              </w:rPr>
                              <w:t>errorisme)</w:t>
                            </w:r>
                          </w:p>
                          <w:p w:rsidR="00B87ACF" w:rsidRDefault="00B87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CFD77" id="Rectangle 3" o:spid="_x0000_s1026" style="position:absolute;left:0;text-align:left;margin-left:-10.2pt;margin-top:3.15pt;width:51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uAfAIAAEUFAAAOAAAAZHJzL2Uyb0RvYy54bWysVMFu2zAMvQ/YPwi6r47TJuuCOkXQosOA&#10;og3aDj0rshQbkEWNUmJnXz9KdtyiLXYYloNCmuQj+UTq4rJrDNsr9DXYgucnE86UlVDWdlvwn083&#10;X84580HYUhiwquAH5fnl8vOni9Yt1BQqMKVCRiDWL1pX8CoEt8gyLyvVCH8CTlkyasBGBFJxm5Uo&#10;WkJvTDadTOZZC1g6BKm8p6/XvZEvE77WSoZ7rb0KzBScagvpxHRu4pktL8Rii8JVtRzKEP9QRSNq&#10;S0lHqGsRBNth/Q6qqSWCBx1OJDQZaF1LlXqgbvLJm24eK+FU6oXI8W6kyf8/WHm3XyOry4KfcmZF&#10;Q1f0QKQJuzWKnUZ6WucX5PXo1jhonsTYa6exif/UBesSpYeRUtUFJunjfDY7pXviTJItz+ez83ki&#10;PXsJd+jDdwUNi0LBkdInKsX+1gdKSa5HF1JiOX0BSQoHo2INxj4oTX1QymmKThOkrgyyvaC7F1Iq&#10;G/LeVIlS9Z9nE/rFLinJGJG0BBiRdW3MiD0AxOl8j93DDP4xVKUBHIMnfyusDx4jUmawYQxuagv4&#10;EYChrobMvf+RpJ6ayFLoNh25RHED5YEuHKHfBO/kTU203wof1gJp9OmqaJ3DPR3aQFtwGCTOKsDf&#10;H32P/jSRZOWspVUquP+1E6g4Mz8szeq3/Ows7l5SzmZfp6Tga8vmtcXumiugG8vp4XAyidE/mKOo&#10;EZpn2vpVzEomYSXlLrgMeFSuQr/i9G5ItVolN9o3J8KtfXQygkeC41g9dc8C3TB7gcb2Do5rJxZv&#10;RrD3jZEWVrsAuk7z+cLrQD3tapqh4V2Jj8FrPXm9vH7LPwAAAP//AwBQSwMEFAAGAAgAAAAhAD3Y&#10;ONnfAAAACgEAAA8AAABkcnMvZG93bnJldi54bWxMj8FOwzAQRO9I/IO1SNxaO6UKaYhTISSExAXR&#10;8gFuvCQBex3ZTpP263FP9DarGc28rbazNeyIPvSOJGRLAQypcbqnVsLX/nVRAAtRkVbGEUo4YYBt&#10;fXtTqVK7iT7xuIstSyUUSiWhi3EoOQ9Nh1aFpRuQkvftvFUxnb7l2qsplVvDV0Lk3Kqe0kKnBnzp&#10;sPndjVaCyz7i+35aj4STfyv6n8acHwsp7+/m5ydgEef4H4YLfkKHOjEd3Eg6MCNhsRLrFJWQPwC7&#10;+CLLcmCHpIrNBnhd8esX6j8AAAD//wMAUEsBAi0AFAAGAAgAAAAhALaDOJL+AAAA4QEAABMAAAAA&#10;AAAAAAAAAAAAAAAAAFtDb250ZW50X1R5cGVzXS54bWxQSwECLQAUAAYACAAAACEAOP0h/9YAAACU&#10;AQAACwAAAAAAAAAAAAAAAAAvAQAAX3JlbHMvLnJlbHNQSwECLQAUAAYACAAAACEAGlZLgHwCAABF&#10;BQAADgAAAAAAAAAAAAAAAAAuAgAAZHJzL2Uyb0RvYy54bWxQSwECLQAUAAYACAAAACEAPdg42d8A&#10;AAAKAQAADwAAAAAAAAAAAAAAAADWBAAAZHJzL2Rvd25yZXYueG1sUEsFBgAAAAAEAAQA8wAAAOIF&#10;AAAAAA==&#10;" fillcolor="#4f81bd [3204]" strokecolor="#243f60 [1604]" strokeweight="2pt">
                <v:textbox>
                  <w:txbxContent>
                    <w:p w:rsidR="00B87ACF" w:rsidRPr="00B87ACF" w:rsidRDefault="00B87ACF" w:rsidP="00B87ACF">
                      <w:pPr>
                        <w:jc w:val="both"/>
                        <w:rPr>
                          <w:color w:val="FDE9D9" w:themeColor="accent6" w:themeTint="33"/>
                          <w:sz w:val="26"/>
                          <w:szCs w:val="26"/>
                        </w:rPr>
                      </w:pPr>
                      <w:r w:rsidRPr="00B87ACF">
                        <w:rPr>
                          <w:color w:val="FDE9D9" w:themeColor="accent6" w:themeTint="33"/>
                          <w:sz w:val="26"/>
                          <w:szCs w:val="26"/>
                        </w:rPr>
                        <w:t>« </w:t>
                      </w:r>
                      <w:r w:rsidRPr="00B87ACF">
                        <w:rPr>
                          <w:i/>
                          <w:color w:val="FDE9D9" w:themeColor="accent6" w:themeTint="33"/>
                          <w:sz w:val="26"/>
                          <w:szCs w:val="26"/>
                        </w:rPr>
                        <w:t>Un établissement assujetti doit déclarer sans délai tout soupçon de blanchiment de capitaux ou financement du terrorisme lié à un client ou à tout compte détenu auprès dudit établissement, à la Cellule Nationale du Renseignement Financier</w:t>
                      </w:r>
                      <w:r w:rsidR="00BF135B" w:rsidRPr="00B87ACF">
                        <w:rPr>
                          <w:color w:val="FDE9D9" w:themeColor="accent6" w:themeTint="33"/>
                          <w:sz w:val="26"/>
                          <w:szCs w:val="26"/>
                        </w:rPr>
                        <w:t>. »</w:t>
                      </w:r>
                      <w:r w:rsidR="00BF135B">
                        <w:rPr>
                          <w:color w:val="FDE9D9" w:themeColor="accent6" w:themeTint="33"/>
                          <w:sz w:val="26"/>
                          <w:szCs w:val="26"/>
                        </w:rPr>
                        <w:t xml:space="preserve"> </w:t>
                      </w:r>
                      <w:r w:rsidRPr="00B87ACF">
                        <w:rPr>
                          <w:color w:val="FDE9D9" w:themeColor="accent6" w:themeTint="33"/>
                          <w:sz w:val="26"/>
                          <w:szCs w:val="26"/>
                        </w:rPr>
                        <w:t>(</w:t>
                      </w:r>
                      <w:r w:rsidR="00A91DAD" w:rsidRPr="00A91DAD">
                        <w:rPr>
                          <w:b/>
                          <w:color w:val="FDE9D9" w:themeColor="accent6" w:themeTint="33"/>
                        </w:rPr>
                        <w:t>Article 1</w:t>
                      </w:r>
                      <w:r w:rsidR="00A91DAD">
                        <w:rPr>
                          <w:b/>
                          <w:color w:val="FDE9D9" w:themeColor="accent6" w:themeTint="33"/>
                        </w:rPr>
                        <w:t xml:space="preserve">4 du </w:t>
                      </w:r>
                      <w:r w:rsidRPr="00B87ACF">
                        <w:rPr>
                          <w:b/>
                          <w:color w:val="FDE9D9" w:themeColor="accent6" w:themeTint="33"/>
                        </w:rPr>
                        <w:t>Règlement n° 001/2023 édicté en application de la loi n° 1/02 du 04 février</w:t>
                      </w:r>
                      <w:r>
                        <w:rPr>
                          <w:b/>
                          <w:color w:val="FDE9D9" w:themeColor="accent6" w:themeTint="33"/>
                        </w:rPr>
                        <w:t xml:space="preserve"> 2008 portant L</w:t>
                      </w:r>
                      <w:r w:rsidRPr="00B87ACF">
                        <w:rPr>
                          <w:b/>
                          <w:color w:val="FDE9D9" w:themeColor="accent6" w:themeTint="33"/>
                        </w:rPr>
                        <w:t>utte co</w:t>
                      </w:r>
                      <w:r>
                        <w:rPr>
                          <w:b/>
                          <w:color w:val="FDE9D9" w:themeColor="accent6" w:themeTint="33"/>
                        </w:rPr>
                        <w:t>ntre le Blanchiment de Capitaux et le Financement du T</w:t>
                      </w:r>
                      <w:r w:rsidRPr="00B87ACF">
                        <w:rPr>
                          <w:b/>
                          <w:color w:val="FDE9D9" w:themeColor="accent6" w:themeTint="33"/>
                        </w:rPr>
                        <w:t>errorisme)</w:t>
                      </w:r>
                    </w:p>
                    <w:p w:rsidR="00B87ACF" w:rsidRDefault="00B87ACF"/>
                  </w:txbxContent>
                </v:textbox>
                <w10:wrap anchorx="margin"/>
              </v:rect>
            </w:pict>
          </mc:Fallback>
        </mc:AlternateContent>
      </w:r>
    </w:p>
    <w:p w:rsidR="00B87ACF" w:rsidRDefault="00B87ACF" w:rsidP="00003A4C">
      <w:pPr>
        <w:tabs>
          <w:tab w:val="right" w:pos="9026"/>
        </w:tabs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:rsidR="00B87ACF" w:rsidRDefault="00B87ACF" w:rsidP="00003A4C">
      <w:pPr>
        <w:tabs>
          <w:tab w:val="right" w:pos="9026"/>
        </w:tabs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:rsidR="00B87ACF" w:rsidRDefault="00B87ACF" w:rsidP="00003A4C">
      <w:pPr>
        <w:tabs>
          <w:tab w:val="right" w:pos="9026"/>
        </w:tabs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:rsidR="008D59A2" w:rsidRPr="007845E3" w:rsidRDefault="008D59A2" w:rsidP="00003A4C">
      <w:pPr>
        <w:pStyle w:val="ListParagraph"/>
        <w:tabs>
          <w:tab w:val="right" w:pos="9026"/>
        </w:tabs>
        <w:spacing w:after="0" w:line="240" w:lineRule="auto"/>
        <w:rPr>
          <w:rFonts w:ascii="Tahoma" w:hAnsi="Tahoma" w:cs="Tahoma"/>
          <w:sz w:val="12"/>
        </w:rPr>
      </w:pPr>
    </w:p>
    <w:tbl>
      <w:tblPr>
        <w:tblStyle w:val="TableGrid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895"/>
        <w:gridCol w:w="4394"/>
        <w:gridCol w:w="283"/>
        <w:gridCol w:w="426"/>
      </w:tblGrid>
      <w:tr w:rsidR="00A3394A" w:rsidRPr="007845E3" w:rsidTr="003744D1">
        <w:trPr>
          <w:trHeight w:val="1980"/>
        </w:trPr>
        <w:tc>
          <w:tcPr>
            <w:tcW w:w="10491" w:type="dxa"/>
            <w:gridSpan w:val="5"/>
            <w:tcBorders>
              <w:bottom w:val="single" w:sz="4" w:space="0" w:color="auto"/>
            </w:tcBorders>
            <w:vAlign w:val="center"/>
          </w:tcPr>
          <w:p w:rsidR="00063081" w:rsidRDefault="00063081" w:rsidP="00003A4C">
            <w:pPr>
              <w:tabs>
                <w:tab w:val="right" w:pos="9026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834A1" w:rsidRDefault="00063081" w:rsidP="00003A4C">
            <w:pPr>
              <w:tabs>
                <w:tab w:val="right" w:pos="9026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308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 : ……………………………………………………………………….</w:t>
            </w:r>
          </w:p>
          <w:p w:rsidR="00063081" w:rsidRDefault="00063081" w:rsidP="00003A4C">
            <w:pPr>
              <w:tabs>
                <w:tab w:val="right" w:pos="9026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63081" w:rsidRDefault="00063081" w:rsidP="00063081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308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Niveau d’urgence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 :             </w:t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Routine</w:t>
            </w:r>
          </w:p>
          <w:p w:rsidR="00063081" w:rsidRDefault="00063081" w:rsidP="00063081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 </w:t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Urgent</w:t>
            </w:r>
          </w:p>
          <w:p w:rsidR="00063081" w:rsidRDefault="00063081" w:rsidP="00063081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 </w:t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Très urgent</w:t>
            </w:r>
          </w:p>
          <w:p w:rsidR="00063081" w:rsidRPr="00B54F1A" w:rsidRDefault="00063081" w:rsidP="00063081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94A" w:rsidRPr="007845E3" w:rsidTr="003744D1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4A" w:rsidRPr="007845E3" w:rsidRDefault="00A3394A" w:rsidP="00003A4C">
            <w:pPr>
              <w:tabs>
                <w:tab w:val="right" w:pos="9026"/>
              </w:tabs>
              <w:jc w:val="center"/>
              <w:rPr>
                <w:rFonts w:ascii="Tahoma" w:hAnsi="Tahoma" w:cs="Tahoma"/>
                <w:sz w:val="32"/>
                <w:szCs w:val="36"/>
              </w:rPr>
            </w:pPr>
            <w:r w:rsidRPr="007845E3">
              <w:rPr>
                <w:rFonts w:ascii="Tahoma" w:hAnsi="Tahoma" w:cs="Tahoma"/>
                <w:b/>
                <w:bCs/>
                <w:color w:val="000000"/>
                <w:sz w:val="32"/>
                <w:szCs w:val="36"/>
              </w:rPr>
              <w:t>INFORMATIONS GENERALES</w:t>
            </w:r>
          </w:p>
        </w:tc>
      </w:tr>
      <w:tr w:rsidR="00A3394A" w:rsidRPr="007845E3" w:rsidTr="003744D1">
        <w:trPr>
          <w:trHeight w:val="274"/>
        </w:trPr>
        <w:tc>
          <w:tcPr>
            <w:tcW w:w="10491" w:type="dxa"/>
            <w:gridSpan w:val="5"/>
            <w:tcBorders>
              <w:top w:val="single" w:sz="4" w:space="0" w:color="auto"/>
            </w:tcBorders>
            <w:vAlign w:val="center"/>
          </w:tcPr>
          <w:p w:rsidR="00C37437" w:rsidRPr="007845E3" w:rsidRDefault="00C37437" w:rsidP="00003A4C">
            <w:pPr>
              <w:tabs>
                <w:tab w:val="right" w:pos="9026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0"/>
                <w:szCs w:val="20"/>
              </w:rPr>
            </w:pPr>
          </w:p>
          <w:p w:rsidR="00A3394A" w:rsidRPr="007845E3" w:rsidRDefault="00A3394A" w:rsidP="00003A4C">
            <w:pPr>
              <w:tabs>
                <w:tab w:val="right" w:pos="9026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Date de la déclaration : ……….…./……….…../……….…. </w:t>
            </w:r>
          </w:p>
          <w:p w:rsidR="00A3394A" w:rsidRPr="007845E3" w:rsidRDefault="00A3394A" w:rsidP="00003A4C">
            <w:pPr>
              <w:tabs>
                <w:tab w:val="right" w:pos="9026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>Référence interne</w:t>
            </w:r>
            <w:r w:rsidR="00AE286B"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n°</w:t>
            </w: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: .......………………………………………. </w:t>
            </w:r>
          </w:p>
          <w:p w:rsidR="00C37437" w:rsidRPr="007845E3" w:rsidRDefault="00C37437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Complément à une déclaration antérieure ?   </w:t>
            </w:r>
          </w:p>
          <w:p w:rsidR="00A3394A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437" w:rsidRPr="007845E3">
              <w:rPr>
                <w:rFonts w:ascii="Tahoma" w:hAnsi="Tahoma" w:cs="Tahoma"/>
                <w:color w:val="000000"/>
                <w:sz w:val="20"/>
                <w:szCs w:val="20"/>
              </w:rPr>
              <w:t>Oui</w:t>
            </w:r>
          </w:p>
          <w:p w:rsidR="00C37437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437" w:rsidRPr="007845E3">
              <w:rPr>
                <w:rFonts w:ascii="Tahoma" w:hAnsi="Tahoma" w:cs="Tahoma"/>
                <w:color w:val="000000"/>
                <w:sz w:val="20"/>
                <w:szCs w:val="20"/>
              </w:rPr>
              <w:t>Non</w:t>
            </w:r>
          </w:p>
          <w:p w:rsidR="00A3394A" w:rsidRPr="007845E3" w:rsidRDefault="00A3394A" w:rsidP="00456A6D">
            <w:pPr>
              <w:tabs>
                <w:tab w:val="right" w:pos="9026"/>
              </w:tabs>
              <w:autoSpaceDE w:val="0"/>
              <w:autoSpaceDN w:val="0"/>
              <w:adjustRightInd w:val="0"/>
              <w:spacing w:line="360" w:lineRule="auto"/>
              <w:ind w:left="85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Si </w:t>
            </w:r>
            <w:r w:rsidR="00003A4C" w:rsidRPr="007845E3">
              <w:rPr>
                <w:rFonts w:ascii="Tahoma" w:hAnsi="Tahoma" w:cs="Tahoma"/>
                <w:color w:val="000000"/>
                <w:sz w:val="20"/>
                <w:szCs w:val="20"/>
              </w:rPr>
              <w:t>Oui</w:t>
            </w: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précisez </w:t>
            </w:r>
            <w:r w:rsidR="00193363" w:rsidRPr="007845E3">
              <w:rPr>
                <w:rFonts w:ascii="Tahoma" w:hAnsi="Tahoma" w:cs="Tahoma"/>
                <w:color w:val="000000"/>
                <w:sz w:val="20"/>
                <w:szCs w:val="20"/>
              </w:rPr>
              <w:t>la référence</w:t>
            </w:r>
            <w:r w:rsidR="007845E3"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de</w:t>
            </w:r>
            <w:r w:rsidR="0019336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la CNR</w:t>
            </w:r>
            <w:r w:rsidR="00560BC5">
              <w:rPr>
                <w:rFonts w:ascii="Tahoma" w:hAnsi="Tahoma" w:cs="Tahoma"/>
                <w:color w:val="000000"/>
                <w:sz w:val="20"/>
                <w:szCs w:val="20"/>
              </w:rPr>
              <w:t xml:space="preserve">F </w:t>
            </w:r>
            <w:r w:rsidR="00193363" w:rsidRPr="007845E3">
              <w:rPr>
                <w:rFonts w:ascii="Tahoma" w:hAnsi="Tahoma" w:cs="Tahoma"/>
                <w:color w:val="000000"/>
                <w:sz w:val="20"/>
                <w:szCs w:val="20"/>
              </w:rPr>
              <w:t>............................................................................................</w:t>
            </w:r>
          </w:p>
          <w:p w:rsidR="00A3394A" w:rsidRPr="007845E3" w:rsidRDefault="00A3394A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>Cette déclaration comporte des pièces complémentaires ?</w:t>
            </w:r>
          </w:p>
          <w:p w:rsidR="00C37437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437" w:rsidRPr="007845E3">
              <w:rPr>
                <w:rFonts w:ascii="Tahoma" w:hAnsi="Tahoma" w:cs="Tahoma"/>
                <w:color w:val="000000"/>
                <w:sz w:val="20"/>
                <w:szCs w:val="20"/>
              </w:rPr>
              <w:t>Oui</w:t>
            </w:r>
          </w:p>
          <w:p w:rsidR="00560BC5" w:rsidRDefault="000E664D" w:rsidP="00560BC5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437" w:rsidRPr="007845E3">
              <w:rPr>
                <w:rFonts w:ascii="Tahoma" w:hAnsi="Tahoma" w:cs="Tahoma"/>
                <w:color w:val="000000"/>
                <w:sz w:val="20"/>
                <w:szCs w:val="20"/>
              </w:rPr>
              <w:t>Non</w:t>
            </w:r>
          </w:p>
          <w:p w:rsidR="00560BC5" w:rsidRDefault="00A3394A" w:rsidP="00560BC5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Si </w:t>
            </w:r>
            <w:r w:rsidR="00003A4C" w:rsidRPr="007845E3">
              <w:rPr>
                <w:rFonts w:ascii="Tahoma" w:hAnsi="Tahoma" w:cs="Tahoma"/>
                <w:color w:val="000000"/>
                <w:sz w:val="20"/>
                <w:szCs w:val="20"/>
              </w:rPr>
              <w:t>Oui</w:t>
            </w: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r w:rsidR="00FB71F9">
              <w:rPr>
                <w:rFonts w:ascii="Tahoma" w:hAnsi="Tahoma" w:cs="Tahoma"/>
                <w:color w:val="000000"/>
                <w:sz w:val="20"/>
                <w:szCs w:val="20"/>
              </w:rPr>
              <w:t>énumérez-</w:t>
            </w:r>
            <w:r w:rsidR="00FB71F9"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les</w:t>
            </w:r>
            <w:r w:rsidR="00560BC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..................................................................</w:t>
            </w:r>
            <w:r w:rsidR="00560BC5">
              <w:rPr>
                <w:rFonts w:ascii="Tahoma" w:hAnsi="Tahoma" w:cs="Tahoma"/>
                <w:color w:val="000000"/>
                <w:sz w:val="20"/>
                <w:szCs w:val="20"/>
              </w:rPr>
              <w:t>.........</w:t>
            </w:r>
          </w:p>
          <w:p w:rsidR="00003A4C" w:rsidRPr="00560BC5" w:rsidRDefault="00003A4C" w:rsidP="00560BC5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>Vou</w:t>
            </w:r>
            <w:r w:rsidR="00D2107C"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lez-vous recevoir un accusé de </w:t>
            </w:r>
            <w:r w:rsidRPr="007845E3">
              <w:rPr>
                <w:rFonts w:ascii="Tahoma" w:hAnsi="Tahoma" w:cs="Tahoma"/>
                <w:color w:val="000000"/>
                <w:sz w:val="20"/>
                <w:szCs w:val="20"/>
              </w:rPr>
              <w:t>réception</w:t>
            </w:r>
            <w:r w:rsidR="00D2107C"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 ? </w:t>
            </w:r>
            <w:r w:rsidR="000E664D" w:rsidRPr="007845E3">
              <w:rPr>
                <w:rFonts w:ascii="Tahoma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 w:rsidR="00D2107C" w:rsidRPr="007845E3">
              <w:rPr>
                <w:rFonts w:ascii="Tahoma" w:hAnsi="Tahoma" w:cs="Tahoma"/>
                <w:color w:val="000000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color w:val="000000"/>
                <w:sz w:val="20"/>
                <w:szCs w:val="20"/>
              </w:rPr>
            </w:r>
            <w:r w:rsidR="00B7332B">
              <w:rPr>
                <w:rFonts w:ascii="Tahoma" w:hAnsi="Tahoma" w:cs="Tahoma"/>
                <w:color w:val="000000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color w:val="000000"/>
                <w:sz w:val="20"/>
                <w:szCs w:val="20"/>
              </w:rPr>
              <w:fldChar w:fldCharType="end"/>
            </w:r>
            <w:bookmarkEnd w:id="1"/>
            <w:r w:rsidR="004B6147"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2107C"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Oui </w:t>
            </w:r>
            <w:r w:rsidR="000E664D" w:rsidRPr="007845E3">
              <w:rPr>
                <w:rFonts w:ascii="Tahoma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 w:rsidR="00D2107C" w:rsidRPr="007845E3">
              <w:rPr>
                <w:rFonts w:ascii="Tahoma" w:hAnsi="Tahoma" w:cs="Tahoma"/>
                <w:color w:val="000000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color w:val="000000"/>
                <w:sz w:val="20"/>
                <w:szCs w:val="20"/>
              </w:rPr>
            </w:r>
            <w:r w:rsidR="00B7332B">
              <w:rPr>
                <w:rFonts w:ascii="Tahoma" w:hAnsi="Tahoma" w:cs="Tahoma"/>
                <w:color w:val="000000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color w:val="000000"/>
                <w:sz w:val="20"/>
                <w:szCs w:val="20"/>
              </w:rPr>
              <w:fldChar w:fldCharType="end"/>
            </w:r>
            <w:bookmarkEnd w:id="2"/>
            <w:r w:rsidR="004B6147" w:rsidRPr="007845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2107C" w:rsidRPr="007845E3">
              <w:rPr>
                <w:rFonts w:ascii="Tahoma" w:hAnsi="Tahoma" w:cs="Tahoma"/>
                <w:color w:val="000000"/>
                <w:sz w:val="20"/>
                <w:szCs w:val="20"/>
              </w:rPr>
              <w:t>Non</w:t>
            </w:r>
          </w:p>
        </w:tc>
      </w:tr>
      <w:tr w:rsidR="00E44B52" w:rsidRPr="007845E3" w:rsidTr="00374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91" w:type="dxa"/>
            <w:gridSpan w:val="5"/>
          </w:tcPr>
          <w:p w:rsidR="00E44B52" w:rsidRPr="007845E3" w:rsidRDefault="008D0747" w:rsidP="008D0747">
            <w:pPr>
              <w:tabs>
                <w:tab w:val="center" w:pos="5491"/>
                <w:tab w:val="right" w:pos="9026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</w:rPr>
              <w:tab/>
            </w:r>
            <w:r w:rsidR="00456A6D" w:rsidRPr="007845E3">
              <w:rPr>
                <w:rFonts w:ascii="Tahoma" w:hAnsi="Tahoma" w:cs="Tahoma"/>
              </w:rPr>
              <w:br w:type="page"/>
            </w:r>
            <w:r w:rsidR="00E44B52" w:rsidRPr="007845E3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ANALYSE</w:t>
            </w:r>
          </w:p>
        </w:tc>
      </w:tr>
      <w:tr w:rsidR="00E44B52" w:rsidRPr="007845E3" w:rsidTr="00374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14"/>
        </w:trPr>
        <w:tc>
          <w:tcPr>
            <w:tcW w:w="10491" w:type="dxa"/>
            <w:gridSpan w:val="5"/>
            <w:tcBorders>
              <w:bottom w:val="single" w:sz="4" w:space="0" w:color="auto"/>
            </w:tcBorders>
            <w:vAlign w:val="center"/>
          </w:tcPr>
          <w:p w:rsidR="006C5201" w:rsidRPr="007845E3" w:rsidRDefault="0025283D" w:rsidP="00003A4C">
            <w:pPr>
              <w:tabs>
                <w:tab w:val="right" w:pos="9026"/>
              </w:tabs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</w:rPr>
              <w:t>Soupçon</w:t>
            </w:r>
            <w:r w:rsidR="00750A3C" w:rsidRPr="007845E3">
              <w:rPr>
                <w:rFonts w:ascii="Tahoma" w:hAnsi="Tahoma" w:cs="Tahoma"/>
                <w:b/>
                <w:sz w:val="20"/>
                <w:szCs w:val="20"/>
              </w:rPr>
              <w:t>s</w:t>
            </w:r>
          </w:p>
          <w:p w:rsidR="006C5201" w:rsidRPr="007845E3" w:rsidRDefault="000E664D" w:rsidP="001E4F69">
            <w:pPr>
              <w:tabs>
                <w:tab w:val="right" w:pos="9026"/>
              </w:tabs>
              <w:spacing w:before="240" w:line="360" w:lineRule="auto"/>
              <w:ind w:left="459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5201" w:rsidRPr="007845E3">
              <w:rPr>
                <w:rFonts w:ascii="Tahoma" w:hAnsi="Tahoma" w:cs="Tahoma"/>
                <w:sz w:val="20"/>
                <w:szCs w:val="20"/>
              </w:rPr>
              <w:t xml:space="preserve">Blanchiment </w:t>
            </w:r>
            <w:r w:rsidR="00D253D8" w:rsidRPr="007845E3">
              <w:rPr>
                <w:rFonts w:ascii="Tahoma" w:hAnsi="Tahoma" w:cs="Tahoma"/>
                <w:sz w:val="20"/>
                <w:szCs w:val="20"/>
              </w:rPr>
              <w:t>des capitaux</w:t>
            </w:r>
          </w:p>
          <w:p w:rsidR="006C5201" w:rsidRPr="007845E3" w:rsidRDefault="000E664D" w:rsidP="001E4F69">
            <w:pPr>
              <w:tabs>
                <w:tab w:val="right" w:pos="9026"/>
              </w:tabs>
              <w:spacing w:line="360" w:lineRule="auto"/>
              <w:ind w:left="459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5201" w:rsidRPr="007845E3">
              <w:rPr>
                <w:rFonts w:ascii="Tahoma" w:hAnsi="Tahoma" w:cs="Tahoma"/>
                <w:sz w:val="20"/>
                <w:szCs w:val="20"/>
              </w:rPr>
              <w:t xml:space="preserve">Financement du terrorisme </w:t>
            </w:r>
          </w:p>
          <w:p w:rsidR="00E5729B" w:rsidRDefault="000E664D" w:rsidP="001E4F69">
            <w:pPr>
              <w:tabs>
                <w:tab w:val="right" w:pos="9026"/>
              </w:tabs>
              <w:spacing w:line="360" w:lineRule="auto"/>
              <w:ind w:left="459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5729B" w:rsidRPr="007845E3">
              <w:rPr>
                <w:rFonts w:ascii="Tahoma" w:hAnsi="Tahoma" w:cs="Tahoma"/>
                <w:sz w:val="20"/>
                <w:szCs w:val="20"/>
              </w:rPr>
              <w:t>Financement de la prolifération</w:t>
            </w:r>
            <w:r w:rsidR="00561609" w:rsidRPr="007845E3">
              <w:rPr>
                <w:rFonts w:ascii="Tahoma" w:hAnsi="Tahoma" w:cs="Tahoma"/>
                <w:sz w:val="20"/>
                <w:szCs w:val="20"/>
              </w:rPr>
              <w:t xml:space="preserve"> des armes de destruction massive</w:t>
            </w:r>
          </w:p>
          <w:p w:rsidR="00FB71F9" w:rsidRDefault="00FB71F9" w:rsidP="001E4F69">
            <w:pPr>
              <w:tabs>
                <w:tab w:val="right" w:pos="9026"/>
              </w:tabs>
              <w:spacing w:line="360" w:lineRule="auto"/>
              <w:ind w:left="459"/>
              <w:rPr>
                <w:rFonts w:ascii="Tahoma" w:hAnsi="Tahoma" w:cs="Tahoma"/>
                <w:sz w:val="20"/>
                <w:szCs w:val="20"/>
              </w:rPr>
            </w:pPr>
          </w:p>
          <w:p w:rsidR="00FB71F9" w:rsidRDefault="00FB71F9" w:rsidP="001E4F69">
            <w:pPr>
              <w:tabs>
                <w:tab w:val="right" w:pos="9026"/>
              </w:tabs>
              <w:spacing w:line="360" w:lineRule="auto"/>
              <w:ind w:left="459"/>
              <w:rPr>
                <w:rFonts w:ascii="Tahoma" w:hAnsi="Tahoma" w:cs="Tahoma"/>
                <w:sz w:val="20"/>
                <w:szCs w:val="20"/>
              </w:rPr>
            </w:pPr>
          </w:p>
          <w:p w:rsidR="00FB71F9" w:rsidRPr="007845E3" w:rsidRDefault="00FB71F9" w:rsidP="001E4F69">
            <w:pPr>
              <w:tabs>
                <w:tab w:val="right" w:pos="9026"/>
              </w:tabs>
              <w:spacing w:line="360" w:lineRule="auto"/>
              <w:ind w:left="459"/>
              <w:rPr>
                <w:rFonts w:ascii="Tahoma" w:hAnsi="Tahoma" w:cs="Tahoma"/>
                <w:sz w:val="20"/>
                <w:szCs w:val="20"/>
              </w:rPr>
            </w:pPr>
          </w:p>
          <w:p w:rsidR="00832DB3" w:rsidRPr="007845E3" w:rsidRDefault="00832DB3" w:rsidP="001E4F69">
            <w:pPr>
              <w:tabs>
                <w:tab w:val="right" w:pos="9026"/>
              </w:tabs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</w:rPr>
              <w:t>Infrac</w:t>
            </w:r>
            <w:r w:rsidR="001E4F69" w:rsidRPr="007845E3">
              <w:rPr>
                <w:rFonts w:ascii="Tahoma" w:hAnsi="Tahoma" w:cs="Tahoma"/>
                <w:b/>
                <w:sz w:val="20"/>
                <w:szCs w:val="20"/>
              </w:rPr>
              <w:t>tion(s) présumée(s) rattachée</w:t>
            </w:r>
            <w:r w:rsidRPr="007845E3">
              <w:rPr>
                <w:rFonts w:ascii="Tahoma" w:hAnsi="Tahoma" w:cs="Tahoma"/>
                <w:b/>
                <w:sz w:val="20"/>
                <w:szCs w:val="20"/>
              </w:rPr>
              <w:t>(s) aux faits objet de la déclaration</w:t>
            </w:r>
          </w:p>
          <w:p w:rsidR="00091BC9" w:rsidRPr="007845E3" w:rsidRDefault="00091BC9" w:rsidP="00003A4C">
            <w:pPr>
              <w:tabs>
                <w:tab w:val="right" w:pos="9026"/>
              </w:tabs>
              <w:spacing w:before="240"/>
              <w:rPr>
                <w:rFonts w:ascii="Tahoma" w:hAnsi="Tahoma" w:cs="Tahoma"/>
                <w:b/>
                <w:sz w:val="2"/>
                <w:szCs w:val="20"/>
              </w:rPr>
            </w:pPr>
          </w:p>
          <w:p w:rsidR="006E6C66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C66" w:rsidRPr="007845E3">
              <w:rPr>
                <w:rFonts w:ascii="Tahoma" w:hAnsi="Tahoma" w:cs="Tahoma"/>
                <w:sz w:val="20"/>
                <w:szCs w:val="20"/>
              </w:rPr>
              <w:t>la corruption et la concussion</w:t>
            </w:r>
          </w:p>
          <w:p w:rsidR="006E6C66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C66" w:rsidRPr="007845E3">
              <w:rPr>
                <w:rFonts w:ascii="Tahoma" w:hAnsi="Tahoma" w:cs="Tahoma"/>
                <w:sz w:val="20"/>
                <w:szCs w:val="20"/>
              </w:rPr>
              <w:t>le détournement de fonds par des personnes exerçant une fonction publique</w:t>
            </w:r>
          </w:p>
          <w:p w:rsidR="006E6C66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C66" w:rsidRPr="007845E3">
              <w:rPr>
                <w:rFonts w:ascii="Tahoma" w:hAnsi="Tahoma" w:cs="Tahoma"/>
                <w:sz w:val="20"/>
                <w:szCs w:val="20"/>
              </w:rPr>
              <w:t>le vol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l’exploitation sexuelle, y compris le détournement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 et l'exploitation des mineurs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le trafic illicite de stupéfiants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 et de substances psychotropes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le trafic illicite d’armes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 xml:space="preserve">le trafic illicite 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de biens volés et autres biens </w:t>
            </w:r>
          </w:p>
          <w:p w:rsidR="006E6C66" w:rsidRPr="007845E3" w:rsidRDefault="000E664D" w:rsidP="006E6C66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C66" w:rsidRPr="007845E3">
              <w:rPr>
                <w:rFonts w:ascii="Tahoma" w:hAnsi="Tahoma" w:cs="Tahoma"/>
                <w:sz w:val="20"/>
                <w:szCs w:val="20"/>
              </w:rPr>
              <w:t xml:space="preserve">la participation à un groupe criminel organisé et la participation à un racket </w:t>
            </w:r>
          </w:p>
          <w:p w:rsidR="002B0E6C" w:rsidRPr="007845E3" w:rsidRDefault="000E664D" w:rsidP="006E6C66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C66" w:rsidRPr="007845E3">
              <w:rPr>
                <w:rFonts w:ascii="Tahoma" w:hAnsi="Tahoma" w:cs="Tahoma"/>
                <w:sz w:val="20"/>
                <w:szCs w:val="20"/>
              </w:rPr>
              <w:t xml:space="preserve">le terrorisme, y compris son financement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la fraude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08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le faux monnayage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08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la contrefaçon de biens (y compris de monnaie ou de billets de banque) et le</w:t>
            </w:r>
            <w:r w:rsidR="000A4A6C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 xml:space="preserve">piratage 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de produits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08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le trafic d'organes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08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D7126" w:rsidRPr="007845E3">
              <w:rPr>
                <w:rFonts w:ascii="Tahoma" w:hAnsi="Tahoma" w:cs="Tahoma"/>
                <w:sz w:val="20"/>
                <w:szCs w:val="20"/>
              </w:rPr>
              <w:t>les infr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actions contre l’environnement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D7126" w:rsidRPr="007845E3">
              <w:rPr>
                <w:rFonts w:ascii="Tahoma" w:hAnsi="Tahoma" w:cs="Tahoma"/>
                <w:sz w:val="20"/>
                <w:szCs w:val="20"/>
              </w:rPr>
              <w:t>les meurtres e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t le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s blessures corporelles graves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l’enlèvement, la séqu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estration et la prise d’otages </w:t>
            </w:r>
          </w:p>
          <w:p w:rsidR="002B0E6C" w:rsidRPr="007845E3" w:rsidRDefault="000E664D" w:rsidP="006E6C66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C66" w:rsidRPr="007845E3">
              <w:rPr>
                <w:rFonts w:ascii="Tahoma" w:hAnsi="Tahoma" w:cs="Tahoma"/>
                <w:sz w:val="20"/>
                <w:szCs w:val="20"/>
              </w:rPr>
              <w:t xml:space="preserve">la traite des êtres humains et le trafic illicite de migrants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la contrebande (y compris relativement aux taxes e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>t droits de douane et d’accise)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les infractions fiscales (liées aux impôts directs et indirects) ;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l'extorsion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le faux et l'usage de faux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la piraterie </w:t>
            </w:r>
          </w:p>
          <w:p w:rsidR="002B0E6C" w:rsidRPr="007845E3" w:rsidRDefault="000E664D" w:rsidP="001E4F69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les délits d’initiés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 et la manipulation de marchés </w:t>
            </w:r>
          </w:p>
          <w:p w:rsidR="00CE3795" w:rsidRPr="007845E3" w:rsidRDefault="000E664D" w:rsidP="00FF74AC">
            <w:pPr>
              <w:tabs>
                <w:tab w:val="right" w:pos="9026"/>
              </w:tabs>
              <w:spacing w:line="360" w:lineRule="auto"/>
              <w:ind w:left="1211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tout autre crime ou délit</w:t>
            </w:r>
            <w:r w:rsidR="00D2107C" w:rsidRPr="007845E3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>à</w:t>
            </w:r>
            <w:r w:rsidR="00D2107C" w:rsidRPr="007845E3">
              <w:rPr>
                <w:rFonts w:ascii="Tahoma" w:hAnsi="Tahoma" w:cs="Tahoma"/>
                <w:sz w:val="20"/>
                <w:szCs w:val="20"/>
              </w:rPr>
              <w:t xml:space="preserve"> préciser)</w:t>
            </w:r>
            <w:r w:rsidR="00FF74AC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0E6C" w:rsidRPr="007845E3">
              <w:rPr>
                <w:rFonts w:ascii="Tahoma" w:hAnsi="Tahoma" w:cs="Tahoma"/>
                <w:sz w:val="20"/>
                <w:szCs w:val="20"/>
              </w:rPr>
              <w:t>.</w:t>
            </w:r>
            <w:r w:rsidR="00E44B52" w:rsidRPr="007845E3">
              <w:rPr>
                <w:rFonts w:ascii="Tahoma" w:hAnsi="Tahoma" w:cs="Tahoma"/>
                <w:sz w:val="20"/>
                <w:szCs w:val="20"/>
              </w:rPr>
              <w:t>…………………………………………</w:t>
            </w:r>
            <w:r w:rsidR="00FB160A" w:rsidRPr="007845E3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</w:tr>
      <w:tr w:rsidR="00F33236" w:rsidRPr="007845E3" w:rsidTr="00374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2"/>
        </w:trPr>
        <w:tc>
          <w:tcPr>
            <w:tcW w:w="1049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33236" w:rsidRPr="007845E3" w:rsidRDefault="00F33236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Statut de</w:t>
            </w:r>
            <w:r w:rsidR="00996FC6" w:rsidRPr="007845E3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r w:rsidRPr="007845E3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="00996FC6" w:rsidRPr="007845E3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Pr="007845E3">
              <w:rPr>
                <w:rFonts w:ascii="Tahoma" w:hAnsi="Tahoma" w:cs="Tahoma"/>
                <w:b/>
                <w:sz w:val="20"/>
                <w:szCs w:val="20"/>
              </w:rPr>
              <w:t>opération</w:t>
            </w:r>
            <w:r w:rsidR="00996FC6" w:rsidRPr="007845E3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r w:rsidRPr="007845E3">
              <w:rPr>
                <w:rFonts w:ascii="Tahoma" w:hAnsi="Tahoma" w:cs="Tahoma"/>
                <w:b/>
                <w:sz w:val="20"/>
                <w:szCs w:val="20"/>
              </w:rPr>
              <w:t xml:space="preserve">s </w:t>
            </w:r>
            <w:r w:rsidR="00996FC6" w:rsidRPr="007845E3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Pr="007845E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2B0E6C" w:rsidRPr="007845E3" w:rsidRDefault="002B0E6C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00ED4" w:rsidRPr="007845E3" w:rsidTr="00374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978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0ED4" w:rsidRPr="007845E3" w:rsidRDefault="00100ED4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9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F69" w:rsidRPr="007845E3" w:rsidRDefault="000E664D" w:rsidP="00072AFE">
            <w:pPr>
              <w:tabs>
                <w:tab w:val="right" w:pos="9026"/>
              </w:tabs>
              <w:spacing w:line="276" w:lineRule="auto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1"/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En cours d’exécution </w:t>
            </w:r>
          </w:p>
          <w:p w:rsidR="00100ED4" w:rsidRPr="007845E3" w:rsidRDefault="000E664D" w:rsidP="00072AFE">
            <w:pPr>
              <w:tabs>
                <w:tab w:val="right" w:pos="9026"/>
              </w:tabs>
              <w:spacing w:line="276" w:lineRule="auto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9"/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Exécutée (s) le  …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>..</w:t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>./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 xml:space="preserve"> …...</w:t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>/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 xml:space="preserve"> …... …...</w:t>
            </w:r>
          </w:p>
          <w:p w:rsidR="00DC497D" w:rsidRPr="007845E3" w:rsidRDefault="000E664D" w:rsidP="00072AFE">
            <w:pPr>
              <w:tabs>
                <w:tab w:val="right" w:pos="9026"/>
              </w:tabs>
              <w:spacing w:line="276" w:lineRule="auto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8"/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Tentée (s) le 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 xml:space="preserve"> ….../ ….../ …... …...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97D" w:rsidRPr="007845E3" w:rsidRDefault="000E664D" w:rsidP="00072AFE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0"/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00ED4" w:rsidRPr="007845E3">
              <w:rPr>
                <w:rFonts w:ascii="Tahoma" w:hAnsi="Tahoma" w:cs="Tahoma"/>
                <w:sz w:val="20"/>
                <w:szCs w:val="20"/>
              </w:rPr>
              <w:t>Refusée</w:t>
            </w:r>
            <w:r w:rsidR="00996FC6" w:rsidRPr="007845E3">
              <w:rPr>
                <w:rFonts w:ascii="Tahoma" w:hAnsi="Tahoma" w:cs="Tahoma"/>
                <w:sz w:val="20"/>
                <w:szCs w:val="20"/>
              </w:rPr>
              <w:t>(</w:t>
            </w:r>
            <w:r w:rsidR="00100ED4" w:rsidRPr="007845E3">
              <w:rPr>
                <w:rFonts w:ascii="Tahoma" w:hAnsi="Tahoma" w:cs="Tahoma"/>
                <w:sz w:val="20"/>
                <w:szCs w:val="20"/>
              </w:rPr>
              <w:t>s</w:t>
            </w:r>
            <w:r w:rsidR="00996FC6" w:rsidRPr="007845E3">
              <w:rPr>
                <w:rFonts w:ascii="Tahoma" w:hAnsi="Tahoma" w:cs="Tahoma"/>
                <w:sz w:val="20"/>
                <w:szCs w:val="20"/>
              </w:rPr>
              <w:t>)</w:t>
            </w:r>
            <w:r w:rsidR="00100ED4" w:rsidRPr="007845E3">
              <w:rPr>
                <w:rFonts w:ascii="Tahoma" w:hAnsi="Tahoma" w:cs="Tahoma"/>
                <w:sz w:val="20"/>
                <w:szCs w:val="20"/>
              </w:rPr>
              <w:t xml:space="preserve"> par l’organisme déclarant</w:t>
            </w:r>
          </w:p>
          <w:p w:rsidR="00100ED4" w:rsidRPr="007845E3" w:rsidRDefault="000E664D" w:rsidP="00072AFE">
            <w:pPr>
              <w:tabs>
                <w:tab w:val="right" w:pos="9026"/>
              </w:tabs>
              <w:spacing w:line="276" w:lineRule="auto"/>
              <w:ind w:right="-250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7"/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Annulée (s) par le client le 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 xml:space="preserve"> ….../ ….../ …... …...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ED4" w:rsidRPr="007845E3" w:rsidRDefault="00100ED4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0ED4" w:rsidRPr="007845E3" w:rsidRDefault="00100ED4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0ED4" w:rsidRPr="007845E3" w:rsidTr="00374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ED4" w:rsidRPr="007845E3" w:rsidRDefault="00100ED4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0ED4" w:rsidRPr="007845E3" w:rsidRDefault="00100ED4" w:rsidP="00003A4C">
            <w:pPr>
              <w:tabs>
                <w:tab w:val="right" w:pos="9026"/>
              </w:tabs>
              <w:rPr>
                <w:rFonts w:ascii="Tahoma" w:hAnsi="Tahoma" w:cs="Tahom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0ED4" w:rsidRPr="007845E3" w:rsidRDefault="00100ED4" w:rsidP="00003A4C">
            <w:pPr>
              <w:tabs>
                <w:tab w:val="right" w:pos="9026"/>
              </w:tabs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0ED4" w:rsidRPr="007845E3" w:rsidRDefault="00100ED4" w:rsidP="00003A4C">
            <w:pPr>
              <w:tabs>
                <w:tab w:val="right" w:pos="9026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D4" w:rsidRPr="007845E3" w:rsidRDefault="00100ED4" w:rsidP="00003A4C">
            <w:pPr>
              <w:tabs>
                <w:tab w:val="right" w:pos="9026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C31A2" w:rsidRPr="007845E3" w:rsidTr="00374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08"/>
        </w:trPr>
        <w:tc>
          <w:tcPr>
            <w:tcW w:w="1049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C31A2" w:rsidRPr="007845E3" w:rsidRDefault="001C31A2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</w:rPr>
              <w:t>Détail des transactions suspectes</w:t>
            </w:r>
          </w:p>
          <w:p w:rsidR="008D2EE5" w:rsidRPr="007845E3" w:rsidRDefault="008D2EE5" w:rsidP="008D2EE5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Motif de la déclaration : ………………………………………………………………………………………………………………………………………….</w:t>
            </w:r>
          </w:p>
          <w:p w:rsidR="001C31A2" w:rsidRPr="007845E3" w:rsidRDefault="001C31A2" w:rsidP="008D2EE5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Date ou Période : …………………………………………………………</w:t>
            </w:r>
            <w:r w:rsidR="008D2EE5" w:rsidRPr="007845E3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</w:t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C31A2" w:rsidRPr="007845E3" w:rsidRDefault="001C31A2" w:rsidP="00DE2EC0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Montant total en jeu : ………………………………………</w:t>
            </w:r>
            <w:r w:rsidR="00301E51">
              <w:rPr>
                <w:rFonts w:ascii="Tahoma" w:hAnsi="Tahoma" w:cs="Tahoma"/>
                <w:sz w:val="20"/>
                <w:szCs w:val="20"/>
              </w:rPr>
              <w:t xml:space="preserve"> BIF</w:t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Devise : ……………..………………………………….………  </w:t>
            </w:r>
          </w:p>
          <w:p w:rsidR="001C31A2" w:rsidRPr="007845E3" w:rsidRDefault="001C31A2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lastRenderedPageBreak/>
              <w:t xml:space="preserve">Nombre </w:t>
            </w:r>
            <w:r w:rsidR="00301E51" w:rsidRPr="007845E3">
              <w:rPr>
                <w:rFonts w:ascii="Tahoma" w:hAnsi="Tahoma" w:cs="Tahoma"/>
                <w:sz w:val="20"/>
                <w:szCs w:val="20"/>
              </w:rPr>
              <w:t>d’opérations :</w:t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 …………</w:t>
            </w:r>
            <w:r w:rsidR="00301E51" w:rsidRPr="007845E3">
              <w:rPr>
                <w:rFonts w:ascii="Tahoma" w:hAnsi="Tahoma" w:cs="Tahoma"/>
                <w:sz w:val="20"/>
                <w:szCs w:val="20"/>
              </w:rPr>
              <w:t>……</w:t>
            </w:r>
            <w:r w:rsidRPr="007845E3">
              <w:rPr>
                <w:rFonts w:ascii="Tahoma" w:hAnsi="Tahoma" w:cs="Tahoma"/>
                <w:sz w:val="20"/>
                <w:szCs w:val="20"/>
              </w:rPr>
              <w:t>.………………………………  Lieu : ……………………………………………………………….….</w:t>
            </w:r>
          </w:p>
          <w:p w:rsidR="001C31A2" w:rsidRPr="007845E3" w:rsidRDefault="00AC4B49" w:rsidP="00D51C38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Nature </w:t>
            </w:r>
            <w:r w:rsidR="001C31A2" w:rsidRPr="007845E3">
              <w:rPr>
                <w:rFonts w:ascii="Tahoma" w:hAnsi="Tahoma" w:cs="Tahoma"/>
                <w:b/>
                <w:bCs/>
                <w:sz w:val="20"/>
                <w:szCs w:val="20"/>
              </w:rPr>
              <w:t>de</w:t>
            </w:r>
            <w:r w:rsidR="00996FC6" w:rsidRPr="007845E3">
              <w:rPr>
                <w:rFonts w:ascii="Tahoma" w:hAnsi="Tahoma" w:cs="Tahoma"/>
                <w:b/>
                <w:bCs/>
                <w:sz w:val="20"/>
                <w:szCs w:val="20"/>
              </w:rPr>
              <w:t>(</w:t>
            </w:r>
            <w:r w:rsidR="001C31A2" w:rsidRPr="007845E3"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="00996FC6" w:rsidRPr="007845E3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  <w:r w:rsidR="001C31A2" w:rsidRPr="007845E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opération</w:t>
            </w:r>
            <w:r w:rsidR="00996FC6" w:rsidRPr="007845E3">
              <w:rPr>
                <w:rFonts w:ascii="Tahoma" w:hAnsi="Tahoma" w:cs="Tahoma"/>
                <w:b/>
                <w:bCs/>
                <w:sz w:val="20"/>
                <w:szCs w:val="20"/>
              </w:rPr>
              <w:t>(</w:t>
            </w:r>
            <w:r w:rsidR="001C31A2" w:rsidRPr="007845E3"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="004B6147" w:rsidRPr="007845E3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  <w:p w:rsidR="00D37B72" w:rsidRPr="007845E3" w:rsidRDefault="00D37B72" w:rsidP="00003A4C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E2EC0" w:rsidRDefault="00B54F1A" w:rsidP="00DE2EC0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"/>
            <w:r w:rsidR="00DE2EC0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Versement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Virements                            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Transferts électroniques     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Police d’assurances</w:t>
            </w:r>
          </w:p>
          <w:p w:rsidR="00B54F1A" w:rsidRPr="007845E3" w:rsidRDefault="00B54F1A" w:rsidP="00DE2EC0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E2EC0" w:rsidRDefault="00B54F1A" w:rsidP="004B6147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Retrait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Transfert d’argent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Tit</w:t>
            </w:r>
            <w:r>
              <w:rPr>
                <w:rFonts w:ascii="Tahoma" w:hAnsi="Tahoma" w:cs="Tahoma"/>
                <w:sz w:val="20"/>
                <w:szCs w:val="20"/>
              </w:rPr>
              <w:t xml:space="preserve">re Billets à Ordre            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Change</w:t>
            </w:r>
          </w:p>
          <w:p w:rsidR="00B54F1A" w:rsidRPr="007845E3" w:rsidRDefault="00B54F1A" w:rsidP="004B6147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37B72" w:rsidRDefault="00B54F1A" w:rsidP="00FB71F9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="004B6147" w:rsidRPr="007845E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 xml:space="preserve"> Autres </w:t>
            </w:r>
            <w:r w:rsidR="00D51C38" w:rsidRPr="007845E3">
              <w:rPr>
                <w:rFonts w:ascii="Tahoma" w:hAnsi="Tahoma" w:cs="Tahoma"/>
                <w:sz w:val="20"/>
                <w:szCs w:val="20"/>
              </w:rPr>
              <w:t>(</w:t>
            </w:r>
            <w:r w:rsidR="00DE2EC0" w:rsidRPr="007845E3">
              <w:rPr>
                <w:rFonts w:ascii="Tahoma" w:hAnsi="Tahoma" w:cs="Tahoma"/>
                <w:sz w:val="20"/>
                <w:szCs w:val="20"/>
              </w:rPr>
              <w:t>à préciser</w:t>
            </w:r>
            <w:r w:rsidR="00D51C38" w:rsidRPr="007845E3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FB71F9" w:rsidRDefault="00FB71F9" w:rsidP="00FB71F9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B71F9" w:rsidRPr="00FB71F9" w:rsidRDefault="00FB71F9" w:rsidP="00FB71F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4C81" w:rsidRPr="007845E3" w:rsidTr="00374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74"/>
        </w:trPr>
        <w:tc>
          <w:tcPr>
            <w:tcW w:w="10491" w:type="dxa"/>
            <w:gridSpan w:val="5"/>
            <w:tcBorders>
              <w:top w:val="nil"/>
              <w:bottom w:val="nil"/>
            </w:tcBorders>
          </w:tcPr>
          <w:p w:rsidR="001B4C81" w:rsidRDefault="004B6147" w:rsidP="00B54F1A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…………………………………………………………………………………………………………………………………………………….</w:t>
            </w:r>
            <w:r w:rsidR="00FB71F9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  <w:p w:rsidR="00FB71F9" w:rsidRDefault="00FB71F9" w:rsidP="00B54F1A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B71F9" w:rsidRPr="00FB71F9" w:rsidRDefault="00FB71F9" w:rsidP="00B54F1A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B71F9">
              <w:rPr>
                <w:rFonts w:ascii="Tahoma" w:hAnsi="Tahoma" w:cs="Tahoma"/>
                <w:b/>
                <w:sz w:val="20"/>
                <w:szCs w:val="20"/>
              </w:rPr>
              <w:t>Références dans le système</w:t>
            </w:r>
            <w:r w:rsidR="003744D1">
              <w:rPr>
                <w:rFonts w:ascii="Tahoma" w:hAnsi="Tahoma" w:cs="Tahoma"/>
                <w:b/>
                <w:sz w:val="20"/>
                <w:szCs w:val="20"/>
              </w:rPr>
              <w:t> :</w:t>
            </w:r>
          </w:p>
          <w:p w:rsidR="00FB71F9" w:rsidRPr="007845E3" w:rsidRDefault="00FB71F9" w:rsidP="00B54F1A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eGrid"/>
              <w:tblW w:w="10915" w:type="dxa"/>
              <w:tblLayout w:type="fixed"/>
              <w:tblLook w:val="04A0" w:firstRow="1" w:lastRow="0" w:firstColumn="1" w:lastColumn="0" w:noHBand="0" w:noVBand="1"/>
            </w:tblPr>
            <w:tblGrid>
              <w:gridCol w:w="4340"/>
              <w:gridCol w:w="6575"/>
            </w:tblGrid>
            <w:tr w:rsidR="00996FC6" w:rsidRPr="007845E3" w:rsidTr="00916CE7">
              <w:trPr>
                <w:trHeight w:val="275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96FC6" w:rsidRPr="007845E3" w:rsidRDefault="00996FC6" w:rsidP="00996FC6">
                  <w:pPr>
                    <w:tabs>
                      <w:tab w:val="right" w:pos="9026"/>
                    </w:tabs>
                    <w:spacing w:line="276" w:lineRule="auto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845E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u w:val="single"/>
                    </w:rPr>
                    <w:t>Références</w:t>
                  </w:r>
                </w:p>
              </w:tc>
              <w:tc>
                <w:tcPr>
                  <w:tcW w:w="6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96FC6" w:rsidRPr="007845E3" w:rsidRDefault="00996FC6" w:rsidP="00996FC6">
                  <w:pPr>
                    <w:tabs>
                      <w:tab w:val="right" w:pos="9026"/>
                    </w:tabs>
                    <w:spacing w:line="276" w:lineRule="auto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845E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Description, Modalités, Observations</w:t>
                  </w:r>
                </w:p>
              </w:tc>
            </w:tr>
            <w:tr w:rsidR="00996FC6" w:rsidRPr="007845E3" w:rsidTr="00916CE7">
              <w:trPr>
                <w:trHeight w:val="734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FC6" w:rsidRPr="007845E3" w:rsidRDefault="00996FC6" w:rsidP="00996FC6">
                  <w:pPr>
                    <w:tabs>
                      <w:tab w:val="right" w:pos="9026"/>
                    </w:tabs>
                    <w:spacing w:line="276" w:lineRule="auto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845E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…….………..…………………………….……</w:t>
                  </w:r>
                </w:p>
              </w:tc>
              <w:tc>
                <w:tcPr>
                  <w:tcW w:w="6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FC6" w:rsidRPr="007845E3" w:rsidRDefault="00916CE7" w:rsidP="00916CE7">
                  <w:pPr>
                    <w:tabs>
                      <w:tab w:val="right" w:pos="9026"/>
                    </w:tabs>
                    <w:spacing w:line="276" w:lineRule="auto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845E3">
                    <w:rPr>
                      <w:rFonts w:ascii="Tahoma" w:hAnsi="Tahoma" w:cs="Tahoma"/>
                      <w:sz w:val="20"/>
                      <w:szCs w:val="20"/>
                    </w:rPr>
                    <w:t>……………….</w:t>
                  </w:r>
                  <w:r w:rsidR="00996FC6" w:rsidRPr="007845E3">
                    <w:rPr>
                      <w:rFonts w:ascii="Tahoma" w:hAnsi="Tahoma" w:cs="Tahoma"/>
                      <w:sz w:val="20"/>
                      <w:szCs w:val="20"/>
                    </w:rPr>
                    <w:t>……………….………..…………………………….………..…………</w:t>
                  </w:r>
                </w:p>
              </w:tc>
            </w:tr>
          </w:tbl>
          <w:p w:rsidR="00996FC6" w:rsidRPr="007845E3" w:rsidRDefault="00996FC6" w:rsidP="00003A4C">
            <w:pPr>
              <w:tabs>
                <w:tab w:val="right" w:pos="9026"/>
              </w:tabs>
              <w:spacing w:line="360" w:lineRule="auto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31A2" w:rsidRPr="007845E3" w:rsidTr="00374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91" w:type="dxa"/>
            <w:gridSpan w:val="5"/>
            <w:tcBorders>
              <w:top w:val="nil"/>
            </w:tcBorders>
          </w:tcPr>
          <w:p w:rsidR="00910871" w:rsidRPr="00FB71F9" w:rsidRDefault="00FB71F9" w:rsidP="00910871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Numéro de compte :    </w:t>
            </w:r>
            <w:r w:rsidR="00301E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……………………………………………………………..</w:t>
            </w:r>
            <w:r w:rsidR="008D2EE5" w:rsidRPr="007845E3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4B6147" w:rsidRPr="007845E3" w:rsidRDefault="008D2EE5" w:rsidP="00FB71F9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</w:p>
          <w:p w:rsidR="001C31A2" w:rsidRPr="007845E3" w:rsidRDefault="008D2EE5" w:rsidP="00910871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  <w:r w:rsidR="001C31A2" w:rsidRPr="007845E3">
              <w:rPr>
                <w:rFonts w:ascii="Tahoma" w:hAnsi="Tahoma" w:cs="Tahoma"/>
                <w:sz w:val="20"/>
                <w:szCs w:val="20"/>
              </w:rPr>
              <w:t xml:space="preserve">Type de Compte : </w:t>
            </w:r>
            <w:r w:rsidR="00301E5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910871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31A2" w:rsidRPr="007845E3"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="00301E51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1C31A2" w:rsidRPr="007845E3" w:rsidRDefault="001C31A2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Nombre de personnes physiques concernées : ….………       Nombre de personnes morales concernées : ……...……</w:t>
            </w:r>
            <w:r w:rsidR="00910871" w:rsidRPr="007845E3">
              <w:rPr>
                <w:rFonts w:ascii="Tahoma" w:hAnsi="Tahoma" w:cs="Tahoma"/>
                <w:sz w:val="20"/>
                <w:szCs w:val="20"/>
              </w:rPr>
              <w:t>…….</w:t>
            </w:r>
          </w:p>
        </w:tc>
      </w:tr>
      <w:tr w:rsidR="00E44B52" w:rsidRPr="007845E3" w:rsidTr="00374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18"/>
        </w:trPr>
        <w:tc>
          <w:tcPr>
            <w:tcW w:w="10491" w:type="dxa"/>
            <w:gridSpan w:val="5"/>
          </w:tcPr>
          <w:p w:rsidR="004E7739" w:rsidRDefault="002E1D0A" w:rsidP="00D51C38">
            <w:pPr>
              <w:tabs>
                <w:tab w:val="right" w:pos="9026"/>
              </w:tabs>
              <w:jc w:val="center"/>
              <w:rPr>
                <w:rFonts w:ascii="Tahoma" w:hAnsi="Tahoma" w:cs="Tahoma"/>
              </w:rPr>
            </w:pPr>
            <w:r w:rsidRPr="007845E3">
              <w:rPr>
                <w:rFonts w:ascii="Tahoma" w:hAnsi="Tahoma" w:cs="Tahoma"/>
              </w:rPr>
              <w:br w:type="page"/>
            </w:r>
          </w:p>
          <w:p w:rsidR="001A0A9D" w:rsidRPr="007845E3" w:rsidRDefault="00E44B52" w:rsidP="00D51C38">
            <w:pPr>
              <w:tabs>
                <w:tab w:val="right" w:pos="9026"/>
              </w:tabs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</w:pPr>
            <w:r w:rsidRPr="007845E3"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  <w:t>INDICES DE BLANCHIMENT DE CAPITAUX OU</w:t>
            </w:r>
            <w:r w:rsidR="001A0A9D" w:rsidRPr="007845E3"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7845E3"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  <w:t>DE FINANCEMENT DU TERRORISME</w:t>
            </w:r>
            <w:r w:rsidR="001A0A9D" w:rsidRPr="007845E3"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  <w:t xml:space="preserve"> OU</w:t>
            </w:r>
          </w:p>
          <w:p w:rsidR="00E44B52" w:rsidRPr="007845E3" w:rsidRDefault="00D51C38" w:rsidP="00D51C38">
            <w:pPr>
              <w:tabs>
                <w:tab w:val="right" w:pos="9026"/>
              </w:tabs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7845E3"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  <w:t>DE FINANACEMENT</w:t>
            </w:r>
            <w:r w:rsidR="00561609" w:rsidRPr="007845E3"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  <w:t xml:space="preserve"> DE LA PROLIFERATION DES ARMES DE DESTRUCTION</w:t>
            </w:r>
            <w:r w:rsidR="001A0A9D" w:rsidRPr="007845E3"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="00561609" w:rsidRPr="007845E3"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  <w:t>MASSIVE</w:t>
            </w:r>
            <w:r w:rsidRPr="007845E3">
              <w:rPr>
                <w:rFonts w:ascii="Tahoma" w:hAnsi="Tahoma" w:cs="Tahoma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E44B52" w:rsidRPr="007845E3" w:rsidRDefault="00561609" w:rsidP="00003A4C">
            <w:pPr>
              <w:tabs>
                <w:tab w:val="right" w:pos="9026"/>
              </w:tabs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</w:pP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FB71F9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 xml:space="preserve">Décrivez </w:t>
            </w:r>
            <w:r w:rsidR="00E44B52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 xml:space="preserve">tous les éléments </w:t>
            </w:r>
            <w:r w:rsidR="005A4859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 xml:space="preserve">permettant </w:t>
            </w:r>
            <w:r w:rsidR="00AC4B49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de fonder</w:t>
            </w:r>
            <w:r w:rsidR="005A4859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 xml:space="preserve"> le soupçon qui motive la déclaration</w:t>
            </w: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  <w:p w:rsidR="00095985" w:rsidRPr="007845E3" w:rsidRDefault="00095985" w:rsidP="00D7633A">
            <w:pPr>
              <w:tabs>
                <w:tab w:val="right" w:pos="9026"/>
              </w:tabs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</w:pP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</w:t>
            </w:r>
            <w:r w:rsidR="00560BC5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</w:t>
            </w: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…………………………………………………………………………………………………………………</w:t>
            </w:r>
            <w:r w:rsidR="00D7633A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…………………………………………………………………………………………..</w:t>
            </w: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7633A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………………………..</w:t>
            </w: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</w:t>
            </w:r>
          </w:p>
          <w:p w:rsidR="00095985" w:rsidRPr="007845E3" w:rsidRDefault="00095985" w:rsidP="00D7633A">
            <w:pPr>
              <w:tabs>
                <w:tab w:val="right" w:pos="9026"/>
              </w:tabs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</w:pP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7633A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</w:t>
            </w: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</w:t>
            </w:r>
          </w:p>
          <w:p w:rsidR="00095985" w:rsidRPr="007845E3" w:rsidRDefault="00095985" w:rsidP="00D7633A">
            <w:pPr>
              <w:tabs>
                <w:tab w:val="right" w:pos="9026"/>
              </w:tabs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</w:pP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7633A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</w:t>
            </w:r>
          </w:p>
          <w:p w:rsidR="00095985" w:rsidRPr="007845E3" w:rsidRDefault="00095985" w:rsidP="00D7633A">
            <w:pPr>
              <w:tabs>
                <w:tab w:val="right" w:pos="9026"/>
              </w:tabs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</w:pP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7633A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</w:t>
            </w:r>
          </w:p>
          <w:p w:rsidR="00095985" w:rsidRDefault="00095985" w:rsidP="00D7633A">
            <w:pPr>
              <w:tabs>
                <w:tab w:val="right" w:pos="9026"/>
              </w:tabs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</w:pP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7633A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</w:t>
            </w: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</w:t>
            </w:r>
          </w:p>
          <w:p w:rsidR="004E7739" w:rsidRDefault="004E7739" w:rsidP="00D7633A">
            <w:pPr>
              <w:tabs>
                <w:tab w:val="right" w:pos="9026"/>
              </w:tabs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E7739" w:rsidRPr="007845E3" w:rsidRDefault="004E7739" w:rsidP="00D7633A">
            <w:pPr>
              <w:tabs>
                <w:tab w:val="right" w:pos="9026"/>
              </w:tabs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CE3795" w:rsidRPr="007845E3" w:rsidRDefault="00CE3795" w:rsidP="00D7633A">
            <w:pPr>
              <w:tabs>
                <w:tab w:val="right" w:pos="9026"/>
              </w:tabs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</w:pPr>
          </w:p>
        </w:tc>
      </w:tr>
    </w:tbl>
    <w:p w:rsidR="00CA62E6" w:rsidRDefault="00CA62E6">
      <w:pPr>
        <w:rPr>
          <w:rFonts w:ascii="Tahoma" w:hAnsi="Tahoma" w:cs="Tahoma"/>
        </w:rPr>
      </w:pPr>
    </w:p>
    <w:p w:rsidR="00FB71F9" w:rsidRDefault="00FB71F9">
      <w:pPr>
        <w:rPr>
          <w:rFonts w:ascii="Tahoma" w:hAnsi="Tahoma" w:cs="Tahoma"/>
        </w:rPr>
      </w:pPr>
    </w:p>
    <w:p w:rsidR="00FB71F9" w:rsidRDefault="00FB71F9">
      <w:pPr>
        <w:rPr>
          <w:rFonts w:ascii="Tahoma" w:hAnsi="Tahoma" w:cs="Tahoma"/>
        </w:rPr>
      </w:pPr>
    </w:p>
    <w:tbl>
      <w:tblPr>
        <w:tblStyle w:val="TableGrid"/>
        <w:tblW w:w="106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0"/>
        <w:gridCol w:w="2698"/>
        <w:gridCol w:w="5681"/>
      </w:tblGrid>
      <w:tr w:rsidR="00B37657" w:rsidRPr="007845E3" w:rsidTr="003744D1">
        <w:trPr>
          <w:trHeight w:val="563"/>
        </w:trPr>
        <w:tc>
          <w:tcPr>
            <w:tcW w:w="10669" w:type="dxa"/>
            <w:gridSpan w:val="3"/>
          </w:tcPr>
          <w:p w:rsidR="00B37657" w:rsidRPr="007845E3" w:rsidRDefault="00B37657" w:rsidP="00003A4C">
            <w:pPr>
              <w:tabs>
                <w:tab w:val="right" w:pos="9026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7845E3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IDENTIFICATION DE LA</w:t>
            </w:r>
            <w:r w:rsidR="00C91B0D" w:rsidRPr="007845E3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OU DES</w:t>
            </w:r>
            <w:r w:rsidRPr="007845E3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PERSONNE</w:t>
            </w:r>
            <w:r w:rsidR="00C91B0D" w:rsidRPr="007845E3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S</w:t>
            </w:r>
            <w:r w:rsidR="006E6C66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IMPLIQUEES </w:t>
            </w:r>
          </w:p>
          <w:p w:rsidR="00204BD3" w:rsidRPr="007845E3" w:rsidRDefault="00561609" w:rsidP="00003A4C">
            <w:pPr>
              <w:tabs>
                <w:tab w:val="right" w:pos="9026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FB71F9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 xml:space="preserve">Remplissez </w:t>
            </w:r>
            <w:r w:rsidR="002F2B5F"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 xml:space="preserve"> une fiche d’identification pour chaque intervenant</w:t>
            </w:r>
            <w:r w:rsidRPr="007845E3">
              <w:rPr>
                <w:rFonts w:ascii="Tahoma" w:hAnsi="Tahoma" w:cs="Tahoma"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B37657" w:rsidRPr="007845E3" w:rsidTr="003744D1">
        <w:trPr>
          <w:trHeight w:val="3120"/>
        </w:trPr>
        <w:tc>
          <w:tcPr>
            <w:tcW w:w="4988" w:type="dxa"/>
            <w:gridSpan w:val="2"/>
            <w:tcBorders>
              <w:right w:val="nil"/>
            </w:tcBorders>
          </w:tcPr>
          <w:p w:rsidR="00B37657" w:rsidRDefault="00B37657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  <w:u w:val="single"/>
              </w:rPr>
              <w:t>Personne physique</w:t>
            </w:r>
          </w:p>
          <w:p w:rsidR="004E7739" w:rsidRPr="007845E3" w:rsidRDefault="004E7739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A7707" w:rsidRPr="007845E3" w:rsidRDefault="003744D1" w:rsidP="006A7707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Civilité : ………</w:t>
            </w:r>
            <w:r w:rsidR="006A7707" w:rsidRPr="007845E3">
              <w:rPr>
                <w:rFonts w:ascii="Tahoma" w:hAnsi="Tahoma" w:cs="Tahoma"/>
                <w:sz w:val="20"/>
                <w:szCs w:val="20"/>
              </w:rPr>
              <w:t>……………………………………………..……</w:t>
            </w:r>
          </w:p>
          <w:p w:rsidR="00B37657" w:rsidRPr="007845E3" w:rsidRDefault="003744D1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 : ………..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  <w:r w:rsidR="006E08E7" w:rsidRPr="007845E3">
              <w:rPr>
                <w:rFonts w:ascii="Tahoma" w:hAnsi="Tahoma" w:cs="Tahoma"/>
                <w:sz w:val="20"/>
                <w:szCs w:val="20"/>
              </w:rPr>
              <w:t>..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.…….……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……….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37657" w:rsidRPr="007845E3" w:rsidRDefault="003744D1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Prénom(s) : 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…………………………………</w:t>
            </w:r>
            <w:r w:rsidR="006E08E7" w:rsidRPr="007845E3">
              <w:rPr>
                <w:rFonts w:ascii="Tahoma" w:hAnsi="Tahoma" w:cs="Tahoma"/>
                <w:sz w:val="20"/>
                <w:szCs w:val="20"/>
              </w:rPr>
              <w:t>…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…….…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………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…..</w:t>
            </w:r>
          </w:p>
          <w:p w:rsidR="00B37657" w:rsidRPr="007845E3" w:rsidRDefault="00B37657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Date de naissance : </w:t>
            </w:r>
            <w:r w:rsidR="008D2AA1" w:rsidRPr="007845E3">
              <w:rPr>
                <w:rFonts w:ascii="Tahoma" w:hAnsi="Tahoma" w:cs="Tahoma"/>
                <w:color w:val="000000"/>
                <w:sz w:val="20"/>
                <w:szCs w:val="20"/>
              </w:rPr>
              <w:t>….…./….…../…...........….</w:t>
            </w:r>
          </w:p>
          <w:p w:rsidR="00B37657" w:rsidRPr="007845E3" w:rsidRDefault="003744D1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Lieu de naissance : 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</w:t>
            </w:r>
            <w:r w:rsidR="006E08E7" w:rsidRPr="007845E3">
              <w:rPr>
                <w:rFonts w:ascii="Tahoma" w:hAnsi="Tahoma" w:cs="Tahoma"/>
                <w:sz w:val="20"/>
                <w:szCs w:val="20"/>
              </w:rPr>
              <w:t>…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………….……...…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………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….</w:t>
            </w:r>
          </w:p>
          <w:p w:rsidR="00B37657" w:rsidRPr="007845E3" w:rsidRDefault="003744D1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Nationalité :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="006E08E7" w:rsidRPr="007845E3">
              <w:rPr>
                <w:rFonts w:ascii="Tahoma" w:hAnsi="Tahoma" w:cs="Tahoma"/>
                <w:sz w:val="20"/>
                <w:szCs w:val="20"/>
              </w:rPr>
              <w:t>..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……………….…………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……..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37657" w:rsidRPr="007845E3" w:rsidRDefault="003744D1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Situation matrimoniale : ..</w:t>
            </w:r>
            <w:r w:rsidR="006E08E7" w:rsidRPr="007845E3">
              <w:rPr>
                <w:rFonts w:ascii="Tahoma" w:hAnsi="Tahoma" w:cs="Tahoma"/>
                <w:sz w:val="20"/>
                <w:szCs w:val="20"/>
              </w:rPr>
              <w:t>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……………….…….…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….</w:t>
            </w:r>
          </w:p>
          <w:p w:rsidR="00B37657" w:rsidRPr="007845E3" w:rsidRDefault="003744D1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Activité professionnelle : ……</w:t>
            </w:r>
            <w:r w:rsidR="006E08E7" w:rsidRPr="007845E3">
              <w:rPr>
                <w:rFonts w:ascii="Tahoma" w:hAnsi="Tahoma" w:cs="Tahoma"/>
                <w:sz w:val="20"/>
                <w:szCs w:val="20"/>
              </w:rPr>
              <w:t>..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</w:t>
            </w:r>
            <w:r w:rsidR="006E08E7" w:rsidRPr="007845E3">
              <w:rPr>
                <w:rFonts w:ascii="Tahoma" w:hAnsi="Tahoma" w:cs="Tahoma"/>
                <w:sz w:val="20"/>
                <w:szCs w:val="20"/>
              </w:rPr>
              <w:t>.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…………………………..</w:t>
            </w:r>
          </w:p>
          <w:p w:rsidR="00B37657" w:rsidRPr="007845E3" w:rsidRDefault="003744D1" w:rsidP="00003A4C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Employeur : ……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…..……………</w:t>
            </w:r>
            <w:r w:rsidR="006E08E7" w:rsidRPr="007845E3">
              <w:rPr>
                <w:rFonts w:ascii="Tahoma" w:hAnsi="Tahoma" w:cs="Tahoma"/>
                <w:sz w:val="20"/>
                <w:szCs w:val="20"/>
              </w:rPr>
              <w:t>….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.……………………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CA62E6" w:rsidRPr="007845E3" w:rsidRDefault="00CA62E6" w:rsidP="00CA62E6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P</w:t>
            </w:r>
            <w:r w:rsidR="009F1F55" w:rsidRPr="007845E3">
              <w:rPr>
                <w:rFonts w:ascii="Tahoma" w:hAnsi="Tahoma" w:cs="Tahoma"/>
                <w:sz w:val="20"/>
                <w:szCs w:val="20"/>
              </w:rPr>
              <w:t xml:space="preserve">ersonne Politiquement </w:t>
            </w:r>
            <w:r w:rsidRPr="007845E3">
              <w:rPr>
                <w:rFonts w:ascii="Tahoma" w:hAnsi="Tahoma" w:cs="Tahoma"/>
                <w:sz w:val="20"/>
                <w:szCs w:val="20"/>
              </w:rPr>
              <w:t>E</w:t>
            </w:r>
            <w:r w:rsidR="009F1F55" w:rsidRPr="007845E3">
              <w:rPr>
                <w:rFonts w:ascii="Tahoma" w:hAnsi="Tahoma" w:cs="Tahoma"/>
                <w:sz w:val="20"/>
                <w:szCs w:val="20"/>
              </w:rPr>
              <w:t>xposée</w:t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"/>
            <w:r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  <w:r w:rsidRPr="007845E3">
              <w:rPr>
                <w:rFonts w:ascii="Tahoma" w:hAnsi="Tahoma" w:cs="Tahoma"/>
                <w:sz w:val="20"/>
                <w:szCs w:val="20"/>
              </w:rPr>
              <w:t xml:space="preserve"> Oui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  <w:r w:rsidR="00D51C38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Non </w:t>
            </w:r>
          </w:p>
          <w:p w:rsidR="008C6E5A" w:rsidRPr="007845E3" w:rsidRDefault="008C6E5A" w:rsidP="00CA62E6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1" w:type="dxa"/>
            <w:tcBorders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B37657" w:rsidRPr="007845E3" w:rsidRDefault="00B37657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B37657" w:rsidRDefault="00B37657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</w:rPr>
              <w:t>Document d’identité</w:t>
            </w:r>
          </w:p>
          <w:p w:rsidR="004E7739" w:rsidRPr="007845E3" w:rsidRDefault="004E7739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37657" w:rsidRPr="007845E3" w:rsidRDefault="003744D1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Type : …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……………</w:t>
            </w:r>
            <w:r w:rsidR="005E59D6" w:rsidRPr="007845E3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…..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……….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..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</w:t>
            </w:r>
          </w:p>
          <w:p w:rsidR="00B37657" w:rsidRPr="007845E3" w:rsidRDefault="00B37657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N° : …………..……</w:t>
            </w:r>
            <w:r w:rsidR="005E59D6" w:rsidRPr="007845E3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………………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……….…</w:t>
            </w:r>
          </w:p>
          <w:p w:rsidR="00B37657" w:rsidRPr="007845E3" w:rsidRDefault="00B37657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Valide du </w:t>
            </w:r>
            <w:r w:rsidR="008D2AA1" w:rsidRPr="007845E3">
              <w:rPr>
                <w:rFonts w:ascii="Tahoma" w:hAnsi="Tahoma" w:cs="Tahoma"/>
                <w:color w:val="000000"/>
                <w:sz w:val="20"/>
                <w:szCs w:val="20"/>
              </w:rPr>
              <w:t>….…./….…../…...........….</w:t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au </w:t>
            </w:r>
            <w:r w:rsidR="008D2AA1" w:rsidRPr="007845E3">
              <w:rPr>
                <w:rFonts w:ascii="Tahoma" w:hAnsi="Tahoma" w:cs="Tahoma"/>
                <w:color w:val="000000"/>
                <w:sz w:val="20"/>
                <w:szCs w:val="20"/>
              </w:rPr>
              <w:t>….…./….…../…...........…</w:t>
            </w:r>
            <w:r w:rsidR="008C6E5A" w:rsidRPr="007845E3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  <w:p w:rsidR="00B37657" w:rsidRPr="007845E3" w:rsidRDefault="00B37657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Délivré pa</w:t>
            </w:r>
            <w:r w:rsidR="003744D1">
              <w:rPr>
                <w:rFonts w:ascii="Tahoma" w:hAnsi="Tahoma" w:cs="Tahoma"/>
                <w:sz w:val="20"/>
                <w:szCs w:val="20"/>
              </w:rPr>
              <w:t xml:space="preserve">r : </w:t>
            </w:r>
            <w:r w:rsidR="005E59D6" w:rsidRPr="007845E3">
              <w:rPr>
                <w:rFonts w:ascii="Tahoma" w:hAnsi="Tahoma" w:cs="Tahoma"/>
                <w:sz w:val="20"/>
                <w:szCs w:val="20"/>
              </w:rPr>
              <w:t>................</w:t>
            </w:r>
            <w:r w:rsidRPr="007845E3">
              <w:rPr>
                <w:rFonts w:ascii="Tahoma" w:hAnsi="Tahoma" w:cs="Tahoma"/>
                <w:sz w:val="20"/>
                <w:szCs w:val="20"/>
              </w:rPr>
              <w:t>......................................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....</w:t>
            </w:r>
            <w:r w:rsidRPr="007845E3">
              <w:rPr>
                <w:rFonts w:ascii="Tahoma" w:hAnsi="Tahoma" w:cs="Tahoma"/>
                <w:sz w:val="20"/>
                <w:szCs w:val="20"/>
              </w:rPr>
              <w:t>.......</w:t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>...</w:t>
            </w:r>
          </w:p>
          <w:p w:rsidR="006E08E7" w:rsidRPr="007845E3" w:rsidRDefault="006E08E7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37657" w:rsidRPr="007845E3" w:rsidRDefault="00B37657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</w:rPr>
              <w:t>Adresse</w:t>
            </w:r>
            <w:r w:rsidR="00A47550" w:rsidRPr="007845E3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……………</w:t>
            </w:r>
            <w:r w:rsidR="005E59D6" w:rsidRPr="007845E3">
              <w:rPr>
                <w:rFonts w:ascii="Tahoma" w:hAnsi="Tahoma" w:cs="Tahoma"/>
                <w:sz w:val="20"/>
                <w:szCs w:val="20"/>
              </w:rPr>
              <w:t>…………..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……..…………………..………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….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</w:t>
            </w:r>
            <w:r w:rsidR="003744D1">
              <w:rPr>
                <w:rFonts w:ascii="Tahoma" w:hAnsi="Tahoma" w:cs="Tahoma"/>
                <w:sz w:val="20"/>
                <w:szCs w:val="20"/>
              </w:rPr>
              <w:t>……</w:t>
            </w:r>
          </w:p>
          <w:p w:rsidR="00095985" w:rsidRPr="007845E3" w:rsidRDefault="003744D1" w:rsidP="003744D1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Domicile : …..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……………</w:t>
            </w:r>
            <w:r w:rsidR="00AA0ECF" w:rsidRPr="007845E3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  <w:r w:rsidR="006A7707" w:rsidRPr="007845E3">
              <w:rPr>
                <w:rFonts w:ascii="Tahoma" w:hAnsi="Tahoma" w:cs="Tahoma"/>
                <w:sz w:val="20"/>
                <w:szCs w:val="20"/>
              </w:rPr>
              <w:t>…</w:t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>…………….</w:t>
            </w:r>
          </w:p>
          <w:p w:rsidR="00095985" w:rsidRPr="007845E3" w:rsidRDefault="00095985" w:rsidP="003744D1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Boite </w:t>
            </w:r>
            <w:r w:rsidR="003744D1">
              <w:rPr>
                <w:rFonts w:ascii="Tahoma" w:hAnsi="Tahoma" w:cs="Tahoma"/>
                <w:sz w:val="20"/>
                <w:szCs w:val="20"/>
              </w:rPr>
              <w:t>P</w:t>
            </w:r>
            <w:r w:rsidRPr="007845E3">
              <w:rPr>
                <w:rFonts w:ascii="Tahoma" w:hAnsi="Tahoma" w:cs="Tahoma"/>
                <w:sz w:val="20"/>
                <w:szCs w:val="20"/>
              </w:rPr>
              <w:t>ostale :………………………………………………</w:t>
            </w:r>
            <w:r w:rsidR="006A7707" w:rsidRPr="007845E3">
              <w:rPr>
                <w:rFonts w:ascii="Tahoma" w:hAnsi="Tahoma" w:cs="Tahoma"/>
                <w:sz w:val="20"/>
                <w:szCs w:val="20"/>
              </w:rPr>
              <w:t>……</w:t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>……………</w:t>
            </w:r>
          </w:p>
          <w:p w:rsidR="00B37657" w:rsidRPr="007845E3" w:rsidRDefault="00B37657" w:rsidP="006A7707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Tél. </w:t>
            </w:r>
            <w:r w:rsidR="00095985" w:rsidRPr="007845E3">
              <w:rPr>
                <w:rFonts w:ascii="Tahoma" w:hAnsi="Tahoma" w:cs="Tahoma"/>
                <w:sz w:val="20"/>
                <w:szCs w:val="20"/>
              </w:rPr>
              <w:t>fixe</w:t>
            </w:r>
            <w:r w:rsidRPr="007845E3">
              <w:rPr>
                <w:rFonts w:ascii="Tahoma" w:hAnsi="Tahoma" w:cs="Tahoma"/>
                <w:sz w:val="20"/>
                <w:szCs w:val="20"/>
              </w:rPr>
              <w:t>: ……………………</w:t>
            </w:r>
            <w:r w:rsidR="005E59D6" w:rsidRPr="007845E3">
              <w:rPr>
                <w:rFonts w:ascii="Tahoma" w:hAnsi="Tahoma" w:cs="Tahoma"/>
                <w:sz w:val="20"/>
                <w:szCs w:val="20"/>
              </w:rPr>
              <w:t>…….</w:t>
            </w:r>
            <w:r w:rsidR="003744D1">
              <w:rPr>
                <w:rFonts w:ascii="Tahoma" w:hAnsi="Tahoma" w:cs="Tahoma"/>
                <w:sz w:val="20"/>
                <w:szCs w:val="20"/>
              </w:rPr>
              <w:t>……   Fax :</w:t>
            </w:r>
            <w:r w:rsidR="005E59D6" w:rsidRPr="007845E3">
              <w:rPr>
                <w:rFonts w:ascii="Tahoma" w:hAnsi="Tahoma" w:cs="Tahoma"/>
                <w:sz w:val="20"/>
                <w:szCs w:val="20"/>
              </w:rPr>
              <w:t>………..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…………</w:t>
            </w:r>
            <w:r w:rsidR="006E08E7" w:rsidRPr="007845E3">
              <w:rPr>
                <w:rFonts w:ascii="Tahoma" w:hAnsi="Tahoma" w:cs="Tahoma"/>
                <w:sz w:val="20"/>
                <w:szCs w:val="20"/>
              </w:rPr>
              <w:t>.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</w:t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B37657" w:rsidRPr="007845E3" w:rsidRDefault="00D2107C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Tél. </w:t>
            </w:r>
            <w:r w:rsidR="003744D1">
              <w:rPr>
                <w:rFonts w:ascii="Tahoma" w:hAnsi="Tahoma" w:cs="Tahoma"/>
                <w:sz w:val="20"/>
                <w:szCs w:val="20"/>
              </w:rPr>
              <w:t>Mobile : …………</w:t>
            </w:r>
            <w:r w:rsidR="005E59D6" w:rsidRPr="007845E3">
              <w:rPr>
                <w:rFonts w:ascii="Tahoma" w:hAnsi="Tahoma" w:cs="Tahoma"/>
                <w:sz w:val="20"/>
                <w:szCs w:val="20"/>
              </w:rPr>
              <w:t>…………..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…………………..…………………</w:t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37657" w:rsidRPr="007845E3" w:rsidRDefault="008C6E5A" w:rsidP="006A7707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61609" w:rsidRPr="007845E3">
              <w:rPr>
                <w:rFonts w:ascii="Tahoma" w:hAnsi="Tahoma" w:cs="Tahoma"/>
                <w:sz w:val="20"/>
                <w:szCs w:val="20"/>
              </w:rPr>
              <w:t>Courriel</w:t>
            </w:r>
            <w:r w:rsidR="003744D1">
              <w:rPr>
                <w:rFonts w:ascii="Tahoma" w:hAnsi="Tahoma" w:cs="Tahoma"/>
                <w:sz w:val="20"/>
                <w:szCs w:val="20"/>
              </w:rPr>
              <w:t> : ……</w:t>
            </w:r>
            <w:r w:rsidR="00B37657" w:rsidRPr="007845E3">
              <w:rPr>
                <w:rFonts w:ascii="Tahoma" w:hAnsi="Tahoma" w:cs="Tahoma"/>
                <w:sz w:val="20"/>
                <w:szCs w:val="20"/>
              </w:rPr>
              <w:t>……………………………………………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………………</w:t>
            </w:r>
            <w:r w:rsidRPr="007845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120509" w:rsidRPr="007845E3" w:rsidTr="003744D1">
        <w:trPr>
          <w:trHeight w:val="125"/>
        </w:trPr>
        <w:tc>
          <w:tcPr>
            <w:tcW w:w="4988" w:type="dxa"/>
            <w:gridSpan w:val="2"/>
            <w:tcBorders>
              <w:bottom w:val="single" w:sz="4" w:space="0" w:color="auto"/>
              <w:right w:val="nil"/>
            </w:tcBorders>
          </w:tcPr>
          <w:p w:rsidR="00120509" w:rsidRDefault="00120509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  <w:u w:val="single"/>
              </w:rPr>
              <w:t>Personne morale</w:t>
            </w:r>
          </w:p>
          <w:p w:rsidR="004E7739" w:rsidRPr="007845E3" w:rsidRDefault="004E7739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120509" w:rsidRPr="007845E3" w:rsidRDefault="00120509" w:rsidP="003744D1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Raison sociale : …………………………….………………………</w:t>
            </w:r>
            <w:r w:rsidR="003744D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</w:t>
            </w:r>
          </w:p>
          <w:p w:rsidR="00120509" w:rsidRPr="007845E3" w:rsidRDefault="003744D1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Sigle : …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……….…………………………………………………..</w:t>
            </w:r>
          </w:p>
          <w:p w:rsidR="00120509" w:rsidRPr="007845E3" w:rsidRDefault="003744D1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Forme juridique : 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……………….……………………………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..</w:t>
            </w:r>
          </w:p>
          <w:p w:rsidR="00120509" w:rsidRPr="007845E3" w:rsidRDefault="00193363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NIF</w:t>
            </w:r>
            <w:r w:rsidR="00CA4725" w:rsidRPr="007845E3">
              <w:rPr>
                <w:rFonts w:ascii="Tahoma" w:hAnsi="Tahoma" w:cs="Tahoma"/>
                <w:sz w:val="20"/>
                <w:szCs w:val="20"/>
              </w:rPr>
              <w:t> 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:</w:t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.…………</w:t>
            </w:r>
            <w:r w:rsidR="00CA4725" w:rsidRPr="007845E3"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….……………………</w:t>
            </w:r>
            <w:r w:rsidR="003744D1">
              <w:rPr>
                <w:rFonts w:ascii="Tahoma" w:hAnsi="Tahoma" w:cs="Tahoma"/>
                <w:sz w:val="20"/>
                <w:szCs w:val="20"/>
              </w:rPr>
              <w:t>………</w:t>
            </w:r>
            <w:r w:rsidR="00CA4725" w:rsidRPr="007845E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120509" w:rsidRPr="007845E3" w:rsidRDefault="00120509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N° Registre de commerce : …………….………………….</w:t>
            </w:r>
          </w:p>
          <w:p w:rsidR="00120509" w:rsidRPr="007845E3" w:rsidRDefault="00120509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Date d’inscription au registre : </w:t>
            </w:r>
            <w:r w:rsidR="008D2AA1" w:rsidRPr="007845E3">
              <w:rPr>
                <w:rFonts w:ascii="Tahoma" w:hAnsi="Tahoma" w:cs="Tahoma"/>
                <w:color w:val="000000"/>
                <w:sz w:val="20"/>
                <w:szCs w:val="20"/>
              </w:rPr>
              <w:t>.…./….…../…...........</w:t>
            </w:r>
          </w:p>
          <w:p w:rsidR="00120509" w:rsidRPr="007845E3" w:rsidRDefault="00120509" w:rsidP="003744D1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Secteur d’activité</w:t>
            </w:r>
            <w:r w:rsidR="00B55980" w:rsidRPr="007845E3">
              <w:rPr>
                <w:rFonts w:ascii="Tahoma" w:hAnsi="Tahoma" w:cs="Tahoma"/>
                <w:sz w:val="20"/>
                <w:szCs w:val="20"/>
              </w:rPr>
              <w:t>s</w:t>
            </w:r>
            <w:r w:rsidRPr="007845E3">
              <w:rPr>
                <w:rFonts w:ascii="Tahoma" w:hAnsi="Tahoma" w:cs="Tahoma"/>
                <w:sz w:val="20"/>
                <w:szCs w:val="20"/>
              </w:rPr>
              <w:t> : …………..………………………………………………………………………………...………………………</w:t>
            </w:r>
          </w:p>
          <w:p w:rsidR="00120509" w:rsidRPr="007845E3" w:rsidRDefault="00120509" w:rsidP="00003A4C">
            <w:pPr>
              <w:tabs>
                <w:tab w:val="right" w:pos="9026"/>
              </w:tabs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</w:rPr>
              <w:t>Adresse</w:t>
            </w:r>
            <w:r w:rsidR="00A47550" w:rsidRPr="007845E3">
              <w:rPr>
                <w:rFonts w:ascii="Tahoma" w:hAnsi="Tahoma" w:cs="Tahoma"/>
                <w:b/>
                <w:sz w:val="20"/>
                <w:szCs w:val="20"/>
              </w:rPr>
              <w:t> :</w:t>
            </w:r>
            <w:r w:rsidR="003744D1">
              <w:rPr>
                <w:rFonts w:ascii="Tahoma" w:hAnsi="Tahoma" w:cs="Tahoma"/>
                <w:sz w:val="20"/>
                <w:szCs w:val="20"/>
              </w:rPr>
              <w:t> 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…………………………………..…….…</w:t>
            </w:r>
            <w:r w:rsidR="00B35A3A">
              <w:rPr>
                <w:rFonts w:ascii="Tahoma" w:hAnsi="Tahoma" w:cs="Tahoma"/>
                <w:sz w:val="20"/>
                <w:szCs w:val="20"/>
              </w:rPr>
              <w:t>…….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………</w:t>
            </w:r>
          </w:p>
          <w:p w:rsidR="00120509" w:rsidRPr="007845E3" w:rsidRDefault="003744D1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Siège social : 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………………………..………………………….</w:t>
            </w:r>
          </w:p>
          <w:p w:rsidR="00AA0ECF" w:rsidRPr="007845E3" w:rsidRDefault="00561609" w:rsidP="006A7707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Boite postale :…………………………</w:t>
            </w:r>
            <w:r w:rsidR="006A7707" w:rsidRPr="007845E3">
              <w:rPr>
                <w:rFonts w:ascii="Tahoma" w:hAnsi="Tahoma" w:cs="Tahoma"/>
                <w:sz w:val="20"/>
                <w:szCs w:val="20"/>
              </w:rPr>
              <w:t>.</w:t>
            </w:r>
            <w:r w:rsidR="00AA0ECF" w:rsidRPr="007845E3">
              <w:rPr>
                <w:rFonts w:ascii="Tahoma" w:hAnsi="Tahoma" w:cs="Tahoma"/>
                <w:sz w:val="20"/>
                <w:szCs w:val="20"/>
              </w:rPr>
              <w:t>…</w:t>
            </w:r>
            <w:r w:rsidR="00CA4725" w:rsidRPr="007845E3">
              <w:rPr>
                <w:rFonts w:ascii="Tahoma" w:hAnsi="Tahoma" w:cs="Tahoma"/>
                <w:sz w:val="20"/>
                <w:szCs w:val="20"/>
              </w:rPr>
              <w:t>………………</w:t>
            </w:r>
            <w:r w:rsidR="00AA0ECF" w:rsidRPr="007845E3">
              <w:rPr>
                <w:rFonts w:ascii="Tahoma" w:hAnsi="Tahoma" w:cs="Tahoma"/>
                <w:sz w:val="20"/>
                <w:szCs w:val="20"/>
              </w:rPr>
              <w:t>…………</w:t>
            </w:r>
            <w:r w:rsidR="00B35A3A">
              <w:rPr>
                <w:rFonts w:ascii="Tahoma" w:hAnsi="Tahoma" w:cs="Tahoma"/>
                <w:sz w:val="20"/>
                <w:szCs w:val="20"/>
              </w:rPr>
              <w:t>…..</w:t>
            </w:r>
          </w:p>
          <w:p w:rsidR="00120509" w:rsidRPr="007845E3" w:rsidRDefault="00120509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T</w:t>
            </w:r>
            <w:r w:rsidR="003744D1">
              <w:rPr>
                <w:rFonts w:ascii="Tahoma" w:hAnsi="Tahoma" w:cs="Tahoma"/>
                <w:sz w:val="20"/>
                <w:szCs w:val="20"/>
              </w:rPr>
              <w:t>él. : ……………………………   Fax : ..……</w:t>
            </w:r>
            <w:r w:rsidRPr="007845E3">
              <w:rPr>
                <w:rFonts w:ascii="Tahoma" w:hAnsi="Tahoma" w:cs="Tahoma"/>
                <w:sz w:val="20"/>
                <w:szCs w:val="20"/>
              </w:rPr>
              <w:t>………………..</w:t>
            </w:r>
          </w:p>
          <w:p w:rsidR="00120509" w:rsidRPr="007845E3" w:rsidRDefault="00120509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………………………………………..……………………..</w:t>
            </w:r>
          </w:p>
          <w:p w:rsidR="00120509" w:rsidRPr="007845E3" w:rsidRDefault="00561609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Courriel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3744D1">
              <w:rPr>
                <w:rFonts w:ascii="Tahoma" w:hAnsi="Tahoma" w:cs="Tahoma"/>
                <w:sz w:val="20"/>
                <w:szCs w:val="20"/>
              </w:rPr>
              <w:t>……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………………………………………………………</w:t>
            </w:r>
          </w:p>
          <w:p w:rsidR="00120509" w:rsidRDefault="003744D1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Site web : …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..……………………………………………………</w:t>
            </w:r>
          </w:p>
          <w:p w:rsidR="004E7739" w:rsidRDefault="004E7739" w:rsidP="00003A4C">
            <w:pPr>
              <w:tabs>
                <w:tab w:val="right" w:pos="9026"/>
              </w:tabs>
              <w:ind w:left="142"/>
              <w:rPr>
                <w:rFonts w:ascii="Tahoma" w:hAnsi="Tahoma" w:cs="Tahoma"/>
                <w:sz w:val="20"/>
                <w:szCs w:val="20"/>
              </w:rPr>
            </w:pPr>
          </w:p>
          <w:p w:rsidR="00120509" w:rsidRPr="007845E3" w:rsidRDefault="00120509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1" w:type="dxa"/>
            <w:vMerge w:val="restart"/>
            <w:tcBorders>
              <w:left w:val="nil"/>
              <w:bottom w:val="single" w:sz="4" w:space="0" w:color="auto"/>
            </w:tcBorders>
          </w:tcPr>
          <w:p w:rsidR="00120509" w:rsidRPr="007845E3" w:rsidRDefault="00120509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120509" w:rsidRDefault="00B55980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</w:rPr>
              <w:t>Représentant légal</w:t>
            </w:r>
          </w:p>
          <w:p w:rsidR="004E7739" w:rsidRPr="007845E3" w:rsidRDefault="004E7739" w:rsidP="00003A4C">
            <w:pPr>
              <w:tabs>
                <w:tab w:val="right" w:pos="9026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A7707" w:rsidRPr="007845E3" w:rsidRDefault="003744D1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Civilité : …</w:t>
            </w:r>
            <w:r w:rsidR="006A7707" w:rsidRPr="007845E3">
              <w:rPr>
                <w:rFonts w:ascii="Tahoma" w:hAnsi="Tahoma" w:cs="Tahoma"/>
                <w:sz w:val="20"/>
                <w:szCs w:val="20"/>
              </w:rPr>
              <w:t>……………………………………………..……………………</w:t>
            </w:r>
          </w:p>
          <w:p w:rsidR="00120509" w:rsidRPr="007845E3" w:rsidRDefault="003744D1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 : 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……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……………..……………………</w:t>
            </w:r>
          </w:p>
          <w:p w:rsidR="00120509" w:rsidRPr="007845E3" w:rsidRDefault="003744D1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Prénom(s) : 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…..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….….……………………..</w:t>
            </w:r>
          </w:p>
          <w:p w:rsidR="00120509" w:rsidRPr="007845E3" w:rsidRDefault="003744D1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Qualité : 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…………………………………….…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….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</w:t>
            </w:r>
            <w:r w:rsidR="00204BD3" w:rsidRPr="007845E3">
              <w:rPr>
                <w:rFonts w:ascii="Tahoma" w:hAnsi="Tahoma" w:cs="Tahoma"/>
                <w:sz w:val="20"/>
                <w:szCs w:val="20"/>
              </w:rPr>
              <w:t>……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.…………………</w:t>
            </w:r>
          </w:p>
          <w:p w:rsidR="00120509" w:rsidRPr="007845E3" w:rsidRDefault="00120509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Date de naissance : </w:t>
            </w:r>
            <w:r w:rsidR="008D2AA1" w:rsidRPr="007845E3">
              <w:rPr>
                <w:rFonts w:ascii="Tahoma" w:hAnsi="Tahoma" w:cs="Tahoma"/>
                <w:color w:val="000000"/>
                <w:sz w:val="20"/>
                <w:szCs w:val="20"/>
              </w:rPr>
              <w:t>….…./….…../…...........….</w:t>
            </w:r>
          </w:p>
          <w:p w:rsidR="00120509" w:rsidRPr="007845E3" w:rsidRDefault="003744D1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Lieu de naissance : 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……………………</w:t>
            </w:r>
            <w:r w:rsidR="005A4859" w:rsidRPr="007845E3">
              <w:rPr>
                <w:rFonts w:ascii="Tahoma" w:hAnsi="Tahoma" w:cs="Tahoma"/>
                <w:sz w:val="20"/>
                <w:szCs w:val="20"/>
              </w:rPr>
              <w:t>….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………….………………….</w:t>
            </w:r>
          </w:p>
          <w:p w:rsidR="00120509" w:rsidRPr="007845E3" w:rsidRDefault="003744D1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Nationalité : …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  <w:r w:rsidR="005A4859" w:rsidRPr="007845E3">
              <w:rPr>
                <w:rFonts w:ascii="Tahoma" w:hAnsi="Tahoma" w:cs="Tahoma"/>
                <w:sz w:val="20"/>
                <w:szCs w:val="20"/>
              </w:rPr>
              <w:t>…..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</w:p>
          <w:p w:rsidR="00120509" w:rsidRPr="007845E3" w:rsidRDefault="003744D1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Situation matrimoniale : ……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</w:t>
            </w:r>
            <w:r w:rsidR="005A4859" w:rsidRPr="007845E3">
              <w:rPr>
                <w:rFonts w:ascii="Tahoma" w:hAnsi="Tahoma" w:cs="Tahoma"/>
                <w:sz w:val="20"/>
                <w:szCs w:val="20"/>
              </w:rPr>
              <w:t>…..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….……….…….…………</w:t>
            </w:r>
          </w:p>
          <w:p w:rsidR="00120509" w:rsidRPr="007845E3" w:rsidRDefault="009F1F55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Personne Politiquement Exposée 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 Oui </w:t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664D"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51C38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Non </w:t>
            </w:r>
          </w:p>
          <w:p w:rsidR="00120509" w:rsidRPr="007845E3" w:rsidRDefault="00120509" w:rsidP="000C635D">
            <w:pPr>
              <w:tabs>
                <w:tab w:val="right" w:pos="9026"/>
              </w:tabs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</w:rPr>
              <w:t xml:space="preserve">Document d’identité du </w:t>
            </w:r>
            <w:r w:rsidR="000C635D" w:rsidRPr="007845E3">
              <w:rPr>
                <w:rFonts w:ascii="Tahoma" w:hAnsi="Tahoma" w:cs="Tahoma"/>
                <w:b/>
                <w:sz w:val="20"/>
                <w:szCs w:val="20"/>
              </w:rPr>
              <w:t>Représentant léga</w:t>
            </w:r>
            <w:r w:rsidR="00FF0BEE" w:rsidRPr="007845E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  <w:p w:rsidR="008C6E5A" w:rsidRPr="007845E3" w:rsidRDefault="00120509" w:rsidP="00003A4C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>Type </w:t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>de pièce</w:t>
            </w:r>
            <w:r w:rsidRPr="007845E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8C6E5A" w:rsidRPr="007845E3" w:rsidRDefault="000E664D" w:rsidP="00072AFE">
            <w:pPr>
              <w:tabs>
                <w:tab w:val="right" w:pos="9026"/>
              </w:tabs>
              <w:spacing w:line="276" w:lineRule="auto"/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3"/>
            <w:r w:rsidR="008C6E5A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  <w:r w:rsidR="008C6E5A" w:rsidRPr="007845E3">
              <w:rPr>
                <w:rFonts w:ascii="Tahoma" w:hAnsi="Tahoma" w:cs="Tahoma"/>
                <w:sz w:val="20"/>
                <w:szCs w:val="20"/>
              </w:rPr>
              <w:t xml:space="preserve"> Carte Nationale d’identité</w:t>
            </w:r>
          </w:p>
          <w:p w:rsidR="008C6E5A" w:rsidRPr="007845E3" w:rsidRDefault="000E664D" w:rsidP="00072AFE">
            <w:pPr>
              <w:tabs>
                <w:tab w:val="right" w:pos="9026"/>
              </w:tabs>
              <w:spacing w:line="276" w:lineRule="auto"/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 xml:space="preserve"> Passeport</w:t>
            </w:r>
          </w:p>
          <w:p w:rsidR="008C6E5A" w:rsidRPr="007845E3" w:rsidRDefault="000E664D" w:rsidP="00072AFE">
            <w:pPr>
              <w:tabs>
                <w:tab w:val="right" w:pos="9026"/>
              </w:tabs>
              <w:spacing w:line="276" w:lineRule="auto"/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 xml:space="preserve"> Carte Consulaire</w:t>
            </w:r>
          </w:p>
          <w:p w:rsidR="008C6E5A" w:rsidRPr="007845E3" w:rsidRDefault="000E664D" w:rsidP="00072AFE">
            <w:pPr>
              <w:tabs>
                <w:tab w:val="right" w:pos="9026"/>
              </w:tabs>
              <w:spacing w:line="276" w:lineRule="auto"/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FB71F9">
              <w:rPr>
                <w:rFonts w:ascii="Tahoma" w:hAnsi="Tahoma" w:cs="Tahoma"/>
                <w:sz w:val="20"/>
                <w:szCs w:val="20"/>
              </w:rPr>
              <w:t xml:space="preserve"> Autre (à </w:t>
            </w:r>
            <w:r w:rsidR="003744D1">
              <w:rPr>
                <w:rFonts w:ascii="Tahoma" w:hAnsi="Tahoma" w:cs="Tahoma"/>
                <w:sz w:val="20"/>
                <w:szCs w:val="20"/>
              </w:rPr>
              <w:t>p</w:t>
            </w:r>
            <w:r w:rsidR="000C4856" w:rsidRPr="007845E3">
              <w:rPr>
                <w:rFonts w:ascii="Tahoma" w:hAnsi="Tahoma" w:cs="Tahoma"/>
                <w:sz w:val="20"/>
                <w:szCs w:val="20"/>
              </w:rPr>
              <w:t>réciser)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</w:t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 xml:space="preserve">……………………………………………. </w:t>
            </w:r>
          </w:p>
          <w:p w:rsidR="00120509" w:rsidRPr="007845E3" w:rsidRDefault="003744D1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N° : ……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  <w:r w:rsidR="005A4859" w:rsidRPr="007845E3">
              <w:rPr>
                <w:rFonts w:ascii="Tahoma" w:hAnsi="Tahoma" w:cs="Tahoma"/>
                <w:sz w:val="20"/>
                <w:szCs w:val="20"/>
              </w:rPr>
              <w:t>…..</w:t>
            </w:r>
            <w:r w:rsidR="008C6E5A" w:rsidRPr="007845E3">
              <w:rPr>
                <w:rFonts w:ascii="Tahoma" w:hAnsi="Tahoma" w:cs="Tahoma"/>
                <w:sz w:val="20"/>
                <w:szCs w:val="20"/>
              </w:rPr>
              <w:t>…………………………….</w:t>
            </w:r>
          </w:p>
          <w:p w:rsidR="00120509" w:rsidRPr="007845E3" w:rsidRDefault="008C6E5A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b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 xml:space="preserve">Valide du </w:t>
            </w:r>
            <w:r w:rsidR="00560BC5">
              <w:rPr>
                <w:rFonts w:ascii="Tahoma" w:hAnsi="Tahoma" w:cs="Tahoma"/>
                <w:color w:val="000000"/>
                <w:sz w:val="20"/>
                <w:szCs w:val="20"/>
              </w:rPr>
              <w:t>….…./….…../…........</w:t>
            </w:r>
            <w:r w:rsidR="008D2AA1" w:rsidRPr="007845E3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 xml:space="preserve">au </w:t>
            </w:r>
            <w:r w:rsidR="008D2AA1" w:rsidRPr="007845E3">
              <w:rPr>
                <w:rFonts w:ascii="Tahoma" w:hAnsi="Tahoma" w:cs="Tahoma"/>
                <w:color w:val="000000"/>
                <w:sz w:val="20"/>
                <w:szCs w:val="20"/>
              </w:rPr>
              <w:t>….…./….…../…...........….</w:t>
            </w:r>
          </w:p>
          <w:p w:rsidR="00120509" w:rsidRDefault="008C6E5A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Délivré par : ...............................</w:t>
            </w:r>
            <w:r w:rsidR="005A4859" w:rsidRPr="007845E3">
              <w:rPr>
                <w:rFonts w:ascii="Tahoma" w:hAnsi="Tahoma" w:cs="Tahoma"/>
                <w:sz w:val="20"/>
                <w:szCs w:val="20"/>
              </w:rPr>
              <w:t>.....</w:t>
            </w:r>
            <w:r w:rsidR="00120509" w:rsidRPr="007845E3">
              <w:rPr>
                <w:rFonts w:ascii="Tahoma" w:hAnsi="Tahoma" w:cs="Tahoma"/>
                <w:sz w:val="20"/>
                <w:szCs w:val="20"/>
              </w:rPr>
              <w:t>....</w:t>
            </w:r>
            <w:r w:rsidR="00560BC5">
              <w:rPr>
                <w:rFonts w:ascii="Tahoma" w:hAnsi="Tahoma" w:cs="Tahoma"/>
                <w:sz w:val="20"/>
                <w:szCs w:val="20"/>
              </w:rPr>
              <w:t>...........................</w:t>
            </w:r>
          </w:p>
          <w:p w:rsidR="004E7739" w:rsidRDefault="004E7739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</w:p>
          <w:p w:rsidR="004E7739" w:rsidRDefault="004E7739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</w:p>
          <w:p w:rsidR="004E7739" w:rsidRDefault="004E7739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</w:p>
          <w:p w:rsidR="00C72027" w:rsidRDefault="00C72027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</w:p>
          <w:p w:rsidR="004E7739" w:rsidRDefault="004E7739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</w:p>
          <w:p w:rsidR="004E7739" w:rsidRPr="007845E3" w:rsidRDefault="003744D1" w:rsidP="008C6E5A">
            <w:pPr>
              <w:tabs>
                <w:tab w:val="right" w:pos="9026"/>
              </w:tabs>
              <w:ind w:left="1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727E3" wp14:editId="37720E0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55245</wp:posOffset>
                      </wp:positionV>
                      <wp:extent cx="0" cy="679450"/>
                      <wp:effectExtent l="0" t="0" r="19050" b="2540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9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2B000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4.35pt" to="-5.5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fetQEAAMADAAAOAAAAZHJzL2Uyb0RvYy54bWysU8GO0zAQvSPxD5bvNO2qLBA13UNXcEFQ&#10;wfIBXmfcWLI91tjbtH/P2GmzCJAQiIvjsee9mfc82dydvBNHoGQxdHK1WEoBQWNvw6GT3x7ev3or&#10;Rcoq9MphgE6eIcm77csXmzG2cIMDuh5IMElI7Rg7OeQc26ZJegCv0gIjBL40SF5lDunQ9KRGZveu&#10;uVkub5sRqY+EGlLi0/vpUm4rvzGg82djEmThOsm95bpSXR/L2mw3qj2QioPVlzbUP3ThlQ1cdKa6&#10;V1mJJ7K/UHmrCROavNDoGzTGaqgaWM1q+ZOar4OKULWwOSnONqX/R6s/HfckbN/JtRRBeX6iHYbA&#10;vsETiZ7QZrEuLo0xtZy8C3u6RCnuqUg+GfLly2LEqTp7np2FUxZ6OtR8evvm3fp1Nb15xkVK+QOg&#10;F2XTSWdD0axadfyYMtfi1GsKB6WPqXLd5bODkuzCFzCsg2utKrpOEOwciaPit1daQ8irooT5anaB&#10;GevcDFz+GXjJL1Co0/U34BlRK2PIM9jbgPS76vl0bdlM+VcHJt3Fgkfsz/VNqjU8JlXhZaTLHP4Y&#10;V/jzj7f9DgAA//8DAFBLAwQUAAYACAAAACEA4lVrlN4AAAAJAQAADwAAAGRycy9kb3ducmV2Lnht&#10;bEyP0UrDQBBF3wX/YRnBF2k3EWNDzKaoUPqgIjZ+wDY7TUKzsyG7SVO/3hEf9PFyD3fO5OvZdmLC&#10;wbeOFMTLCARS5UxLtYLPcrNIQfigyejOESo4o4d1cXmR68y4E33gtAu14BHymVbQhNBnUvqqQav9&#10;0vVI3B3cYHXgONTSDPrE47aTt1F0L61uiS80usfnBqvjbrQKtpsnfEnOY31nkm15M5Wvb1/vqVLX&#10;V/PjA4iAc/iD4Uef1aFgp70byXjRKVjEccyognQFgvvfvGcwTlYgi1z+/6D4BgAA//8DAFBLAQIt&#10;ABQABgAIAAAAIQC2gziS/gAAAOEBAAATAAAAAAAAAAAAAAAAAAAAAABbQ29udGVudF9UeXBlc10u&#10;eG1sUEsBAi0AFAAGAAgAAAAhADj9If/WAAAAlAEAAAsAAAAAAAAAAAAAAAAALwEAAF9yZWxzLy5y&#10;ZWxzUEsBAi0AFAAGAAgAAAAhALjmd961AQAAwAMAAA4AAAAAAAAAAAAAAAAALgIAAGRycy9lMm9E&#10;b2MueG1sUEsBAi0AFAAGAAgAAAAhAOJVa5TeAAAACQEAAA8AAAAAAAAAAAAAAAAADwQAAGRycy9k&#10;b3ducmV2LnhtbFBLBQYAAAAABAAEAPMAAAAaBQAAAAA=&#10;" strokecolor="#4579b8 [3044]"/>
                  </w:pict>
                </mc:Fallback>
              </mc:AlternateContent>
            </w:r>
          </w:p>
        </w:tc>
      </w:tr>
      <w:tr w:rsidR="00D01117" w:rsidRPr="007845E3" w:rsidTr="003744D1">
        <w:trPr>
          <w:trHeight w:val="363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BE3" w:rsidRDefault="00190BE3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D01117" w:rsidRDefault="00D01117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845E3">
              <w:rPr>
                <w:rFonts w:ascii="Tahoma" w:hAnsi="Tahoma" w:cs="Tahoma"/>
                <w:b/>
                <w:sz w:val="20"/>
                <w:szCs w:val="20"/>
                <w:u w:val="single"/>
              </w:rPr>
              <w:t>Relation</w:t>
            </w:r>
            <w:r w:rsidR="00862775" w:rsidRPr="007845E3">
              <w:rPr>
                <w:rFonts w:ascii="Tahoma" w:hAnsi="Tahoma" w:cs="Tahoma"/>
                <w:b/>
                <w:sz w:val="20"/>
                <w:szCs w:val="20"/>
                <w:u w:val="single"/>
              </w:rPr>
              <w:t>s</w:t>
            </w:r>
            <w:r w:rsidRPr="007845E3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d’affaire</w:t>
            </w:r>
            <w:r w:rsidR="00862775" w:rsidRPr="007845E3">
              <w:rPr>
                <w:rFonts w:ascii="Tahoma" w:hAnsi="Tahoma" w:cs="Tahoma"/>
                <w:b/>
                <w:sz w:val="20"/>
                <w:szCs w:val="20"/>
                <w:u w:val="single"/>
              </w:rPr>
              <w:t>s</w:t>
            </w:r>
          </w:p>
          <w:p w:rsidR="00190BE3" w:rsidRPr="007845E3" w:rsidRDefault="00190BE3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D01117" w:rsidRPr="007845E3" w:rsidRDefault="00190BE3" w:rsidP="00003A4C">
            <w:pPr>
              <w:tabs>
                <w:tab w:val="right" w:pos="9026"/>
              </w:tabs>
              <w:spacing w:line="360" w:lineRule="auto"/>
              <w:ind w:left="175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F4AF6" wp14:editId="315B6B0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590550</wp:posOffset>
                      </wp:positionV>
                      <wp:extent cx="6769100" cy="0"/>
                      <wp:effectExtent l="0" t="0" r="1270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6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1BA30" id="Connecteur droit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46.5pt" to="527.3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KevQEAAMsDAAAOAAAAZHJzL2Uyb0RvYy54bWysU02P0zAQvSPxHyzfadI9FIia7qEr4ICg&#10;4uMHeJ1xY8n2WGNv0/57xk4bECAkEBcrY897M+/NZHt/9k6cgJLF0Mv1qpUCgsbBhmMvv3558+KV&#10;FCmrMCiHAXp5gSTvd8+fbafYwR2O6AYgwSQhdVPs5Zhz7Jom6RG8SiuMEPjRIHmVOaRjM5CamN27&#10;5q5tN82ENERCDSnx7cP8KHeV3xjQ+aMxCbJwveTecj2pno/lbHZb1R1JxdHqaxvqH7rwygYuulA9&#10;qKzEE9lfqLzVhAlNXmn0DRpjNVQNrGbd/qTm86giVC1sToqLTen/0eoPpwMJO/DspAjK84j2GAL7&#10;Bk8kBkKbxbq4NMXUcfI+HOgapXigIvlsyAvjbHxXSMoNyxLn6vFl8RjOWWi+3LzcvF63PAp9e2tm&#10;igKMlPJbQC/KRy+dDUW+6tTpfcpcllNvKRyUluYm6le+OCjJLnwCw5K42NxOXSbYOxInxWugtIaQ&#10;qyjmq9kFZqxzC7CtZf8IvOYXKNRF+xvwgqiVMeQF7G1A+l31fL61bOb8mwOz7mLBIw6XOp5qDW9M&#10;dey63WUlf4wr/Ps/uPsGAAD//wMAUEsDBBQABgAIAAAAIQAha3WB3AAAAAoBAAAPAAAAZHJzL2Rv&#10;d25yZXYueG1sTI/BTsMwDIbvSLxDZCRuW9ptMChNJ8TYGTGGxDFrTFtInCrJtvbt8cQBjrY//f7+&#10;cjU4K44YYudJQT7NQCDV3nTUKNi9bSZ3IGLSZLT1hApGjLCqLi9KXRh/olc8blMjOIRioRW0KfWF&#10;lLFu0ek49T0S3z59cDrxGBppgj5xuLNylmW30umO+EOre3xqsf7eHpyCaJvnr/F99OuZCeN6Ez/w&#10;JV8odX01PD6ASDikPxjO+qwOFTvt/YFMFFbBJM/njCq4n3OnM5DdLJYg9r8bWZXyf4XqBwAA//8D&#10;AFBLAQItABQABgAIAAAAIQC2gziS/gAAAOEBAAATAAAAAAAAAAAAAAAAAAAAAABbQ29udGVudF9U&#10;eXBlc10ueG1sUEsBAi0AFAAGAAgAAAAhADj9If/WAAAAlAEAAAsAAAAAAAAAAAAAAAAALwEAAF9y&#10;ZWxzLy5yZWxzUEsBAi0AFAAGAAgAAAAhACFi4p69AQAAywMAAA4AAAAAAAAAAAAAAAAALgIAAGRy&#10;cy9lMm9Eb2MueG1sUEsBAi0AFAAGAAgAAAAhACFrdYHcAAAACgEAAA8AAAAAAAAAAAAAAAAAFwQA&#10;AGRycy9kb3ducmV2LnhtbFBLBQYAAAAABAAEAPMAAAAgBQAAAAA=&#10;" strokecolor="#4579b8 [3044]"/>
                  </w:pict>
                </mc:Fallback>
              </mc:AlternateContent>
            </w:r>
            <w:r w:rsidR="00D01117" w:rsidRPr="007845E3">
              <w:rPr>
                <w:rFonts w:ascii="Tahoma" w:hAnsi="Tahoma" w:cs="Tahoma"/>
                <w:b/>
                <w:sz w:val="20"/>
                <w:szCs w:val="20"/>
              </w:rPr>
              <w:t>Type de client :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BE3" w:rsidRDefault="00190BE3" w:rsidP="001E4F69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90BE3" w:rsidRDefault="00190BE3" w:rsidP="001E4F69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90BE3" w:rsidRDefault="00190BE3" w:rsidP="001E4F69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41BA4" w:rsidRPr="007845E3" w:rsidRDefault="000E664D" w:rsidP="001E4F69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2"/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1BA4" w:rsidRPr="007845E3">
              <w:rPr>
                <w:rFonts w:ascii="Tahoma" w:hAnsi="Tahoma" w:cs="Tahoma"/>
                <w:sz w:val="20"/>
                <w:szCs w:val="20"/>
              </w:rPr>
              <w:t xml:space="preserve">Habituel </w:t>
            </w:r>
          </w:p>
          <w:p w:rsidR="000636FB" w:rsidRPr="007845E3" w:rsidRDefault="000E664D" w:rsidP="001E4F69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636FB" w:rsidRPr="007845E3">
              <w:rPr>
                <w:rFonts w:ascii="Tahoma" w:hAnsi="Tahoma" w:cs="Tahoma"/>
                <w:sz w:val="20"/>
                <w:szCs w:val="20"/>
              </w:rPr>
              <w:t>Occasionnel</w:t>
            </w:r>
          </w:p>
          <w:p w:rsidR="00341BA4" w:rsidRPr="007845E3" w:rsidRDefault="000E664D" w:rsidP="001E4F69">
            <w:pPr>
              <w:tabs>
                <w:tab w:val="right" w:pos="9026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2107C" w:rsidRPr="007845E3">
              <w:rPr>
                <w:rFonts w:ascii="Tahoma" w:hAnsi="Tahoma" w:cs="Tahoma"/>
                <w:sz w:val="20"/>
                <w:szCs w:val="20"/>
              </w:rPr>
              <w:t>P</w:t>
            </w:r>
            <w:r w:rsidR="00341BA4" w:rsidRPr="007845E3">
              <w:rPr>
                <w:rFonts w:ascii="Tahoma" w:hAnsi="Tahoma" w:cs="Tahoma"/>
                <w:sz w:val="20"/>
                <w:szCs w:val="20"/>
              </w:rPr>
              <w:t>rospect</w:t>
            </w:r>
          </w:p>
          <w:p w:rsidR="00D01117" w:rsidRPr="007845E3" w:rsidRDefault="000E664D" w:rsidP="001E4F69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7332B">
              <w:rPr>
                <w:rFonts w:ascii="Tahoma" w:hAnsi="Tahoma" w:cs="Tahoma"/>
                <w:sz w:val="20"/>
                <w:szCs w:val="20"/>
              </w:rPr>
            </w:r>
            <w:r w:rsidR="00B733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845E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1E4F69"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636FB" w:rsidRPr="007845E3">
              <w:rPr>
                <w:rFonts w:ascii="Tahoma" w:hAnsi="Tahoma" w:cs="Tahoma"/>
                <w:sz w:val="20"/>
                <w:szCs w:val="20"/>
              </w:rPr>
              <w:t>Relation client terminée</w:t>
            </w:r>
          </w:p>
        </w:tc>
        <w:tc>
          <w:tcPr>
            <w:tcW w:w="5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17" w:rsidRPr="007845E3" w:rsidRDefault="00D01117" w:rsidP="00003A4C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1117" w:rsidRPr="007845E3" w:rsidTr="003744D1">
        <w:trPr>
          <w:trHeight w:val="657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1117" w:rsidRPr="007845E3" w:rsidRDefault="00D01117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117" w:rsidRPr="007845E3" w:rsidRDefault="00D01117" w:rsidP="00003A4C">
            <w:pPr>
              <w:tabs>
                <w:tab w:val="right" w:pos="9026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2775" w:rsidRPr="007845E3" w:rsidRDefault="001E4F69" w:rsidP="001E4F69">
            <w:pPr>
              <w:tabs>
                <w:tab w:val="right" w:pos="9026"/>
              </w:tabs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01117" w:rsidRPr="007845E3">
              <w:rPr>
                <w:rFonts w:ascii="Tahoma" w:hAnsi="Tahoma" w:cs="Tahoma"/>
                <w:sz w:val="20"/>
                <w:szCs w:val="20"/>
              </w:rPr>
              <w:t xml:space="preserve">Date d’entrée en relation : </w:t>
            </w:r>
            <w:r w:rsidR="008D2AA1" w:rsidRPr="007845E3">
              <w:rPr>
                <w:rFonts w:ascii="Tahoma" w:hAnsi="Tahoma" w:cs="Tahoma"/>
                <w:sz w:val="20"/>
                <w:szCs w:val="20"/>
              </w:rPr>
              <w:t>….…./….…../…...........….</w:t>
            </w:r>
          </w:p>
          <w:p w:rsidR="00D01117" w:rsidRPr="007845E3" w:rsidRDefault="001E4F69" w:rsidP="00190BE3">
            <w:pPr>
              <w:tabs>
                <w:tab w:val="right" w:pos="902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45E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E70251" w:rsidRDefault="00E70251" w:rsidP="00B87ACF">
      <w:pPr>
        <w:tabs>
          <w:tab w:val="right" w:pos="9026"/>
        </w:tabs>
        <w:spacing w:before="240"/>
        <w:ind w:right="-613"/>
        <w:rPr>
          <w:rFonts w:ascii="Tahoma" w:hAnsi="Tahoma" w:cs="Tahoma"/>
          <w:sz w:val="20"/>
          <w:szCs w:val="20"/>
        </w:rPr>
      </w:pPr>
    </w:p>
    <w:p w:rsidR="00190BE3" w:rsidRDefault="00190BE3" w:rsidP="00B87ACF">
      <w:pPr>
        <w:tabs>
          <w:tab w:val="right" w:pos="9026"/>
        </w:tabs>
        <w:spacing w:before="240"/>
        <w:ind w:right="-613"/>
        <w:rPr>
          <w:rFonts w:ascii="Tahoma" w:hAnsi="Tahoma" w:cs="Tahoma"/>
          <w:sz w:val="20"/>
          <w:szCs w:val="20"/>
        </w:rPr>
      </w:pPr>
    </w:p>
    <w:p w:rsidR="006969DC" w:rsidRPr="007845E3" w:rsidRDefault="005E59D6" w:rsidP="00B87ACF">
      <w:pPr>
        <w:tabs>
          <w:tab w:val="right" w:pos="9026"/>
        </w:tabs>
        <w:spacing w:before="240"/>
        <w:ind w:right="-613"/>
        <w:rPr>
          <w:rFonts w:ascii="Tahoma" w:hAnsi="Tahoma" w:cs="Tahoma"/>
          <w:sz w:val="20"/>
          <w:szCs w:val="20"/>
        </w:rPr>
      </w:pPr>
      <w:r w:rsidRPr="007845E3">
        <w:rPr>
          <w:rFonts w:ascii="Tahoma" w:hAnsi="Tahoma" w:cs="Tahoma"/>
          <w:sz w:val="20"/>
          <w:szCs w:val="20"/>
        </w:rPr>
        <w:t xml:space="preserve">Fait à </w:t>
      </w:r>
      <w:r w:rsidR="00A45FD5" w:rsidRPr="007845E3">
        <w:rPr>
          <w:rFonts w:ascii="Tahoma" w:hAnsi="Tahoma" w:cs="Tahoma"/>
          <w:sz w:val="20"/>
          <w:szCs w:val="20"/>
        </w:rPr>
        <w:t>………………………………</w:t>
      </w:r>
      <w:r w:rsidR="00404483" w:rsidRPr="007845E3">
        <w:rPr>
          <w:rFonts w:ascii="Tahoma" w:hAnsi="Tahoma" w:cs="Tahoma"/>
          <w:sz w:val="20"/>
          <w:szCs w:val="20"/>
        </w:rPr>
        <w:t xml:space="preserve"> le </w:t>
      </w:r>
      <w:r w:rsidR="004B6147" w:rsidRPr="007845E3">
        <w:rPr>
          <w:rFonts w:ascii="Tahoma" w:hAnsi="Tahoma" w:cs="Tahoma"/>
          <w:sz w:val="20"/>
          <w:szCs w:val="20"/>
        </w:rPr>
        <w:t>….../ ….../ …... …...</w:t>
      </w:r>
      <w:r w:rsidR="00404483" w:rsidRPr="007845E3">
        <w:rPr>
          <w:rFonts w:ascii="Tahoma" w:hAnsi="Tahoma" w:cs="Tahoma"/>
          <w:sz w:val="20"/>
          <w:szCs w:val="20"/>
        </w:rPr>
        <w:t xml:space="preserve">                       </w:t>
      </w:r>
      <w:r w:rsidR="00193363">
        <w:rPr>
          <w:rFonts w:ascii="Tahoma" w:hAnsi="Tahoma" w:cs="Tahoma"/>
          <w:sz w:val="20"/>
          <w:szCs w:val="20"/>
        </w:rPr>
        <w:t xml:space="preserve">                          </w:t>
      </w:r>
    </w:p>
    <w:sectPr w:rsidR="006969DC" w:rsidRPr="007845E3" w:rsidSect="003744D1">
      <w:footerReference w:type="default" r:id="rId10"/>
      <w:pgSz w:w="11906" w:h="16838"/>
      <w:pgMar w:top="568" w:right="1134" w:bottom="426" w:left="1134" w:header="142" w:footer="26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32B" w:rsidRDefault="00B7332B" w:rsidP="002E1D0A">
      <w:pPr>
        <w:spacing w:after="0" w:line="240" w:lineRule="auto"/>
      </w:pPr>
      <w:r>
        <w:separator/>
      </w:r>
    </w:p>
  </w:endnote>
  <w:endnote w:type="continuationSeparator" w:id="0">
    <w:p w:rsidR="00B7332B" w:rsidRDefault="00B7332B" w:rsidP="002E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827"/>
      <w:docPartObj>
        <w:docPartGallery w:val="Page Numbers (Bottom of Page)"/>
        <w:docPartUnique/>
      </w:docPartObj>
    </w:sdtPr>
    <w:sdtEndPr/>
    <w:sdtContent>
      <w:sdt>
        <w:sdtPr>
          <w:id w:val="2090828"/>
          <w:docPartObj>
            <w:docPartGallery w:val="Page Numbers (Top of Page)"/>
            <w:docPartUnique/>
          </w:docPartObj>
        </w:sdtPr>
        <w:sdtEndPr/>
        <w:sdtContent>
          <w:p w:rsidR="004E7739" w:rsidRDefault="004E7739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5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51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739" w:rsidRDefault="008D0747" w:rsidP="006969DC">
    <w:pPr>
      <w:pStyle w:val="Footer"/>
      <w:rPr>
        <w:i/>
        <w:color w:val="000000" w:themeColor="text1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010E04">
      <w:rPr>
        <w:i/>
        <w:color w:val="000000" w:themeColor="text1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De l'argent propre pour des activités </w:t>
    </w:r>
    <w:r w:rsidR="00010E04" w:rsidRPr="00010E04">
      <w:rPr>
        <w:i/>
        <w:color w:val="000000" w:themeColor="text1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propres, source</w:t>
    </w:r>
    <w:r w:rsidRPr="00010E04">
      <w:rPr>
        <w:i/>
        <w:color w:val="000000" w:themeColor="text1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de stabilité, solidité, crédibilité et intégrité de notre système financier</w:t>
    </w:r>
  </w:p>
  <w:p w:rsidR="00BF135B" w:rsidRPr="00010E04" w:rsidRDefault="00BF135B" w:rsidP="006969DC">
    <w:pPr>
      <w:pStyle w:val="Footer"/>
      <w:rPr>
        <w:i/>
        <w:color w:val="000000" w:themeColor="text1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32B" w:rsidRDefault="00B7332B" w:rsidP="002E1D0A">
      <w:pPr>
        <w:spacing w:after="0" w:line="240" w:lineRule="auto"/>
      </w:pPr>
      <w:r>
        <w:separator/>
      </w:r>
    </w:p>
  </w:footnote>
  <w:footnote w:type="continuationSeparator" w:id="0">
    <w:p w:rsidR="00B7332B" w:rsidRDefault="00B7332B" w:rsidP="002E1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F79"/>
    <w:multiLevelType w:val="hybridMultilevel"/>
    <w:tmpl w:val="615EE056"/>
    <w:lvl w:ilvl="0" w:tplc="A2DC8302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C4BC9"/>
    <w:multiLevelType w:val="hybridMultilevel"/>
    <w:tmpl w:val="229055F2"/>
    <w:lvl w:ilvl="0" w:tplc="040C0001">
      <w:start w:val="1"/>
      <w:numFmt w:val="bullet"/>
      <w:lvlText w:val=""/>
      <w:lvlJc w:val="left"/>
      <w:pPr>
        <w:ind w:left="119" w:hanging="360"/>
      </w:pPr>
      <w:rPr>
        <w:rFonts w:ascii="Symbol" w:hAnsi="Symbol" w:hint="default"/>
        <w:color w:val="FF0000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</w:abstractNum>
  <w:abstractNum w:abstractNumId="2">
    <w:nsid w:val="4E7356C6"/>
    <w:multiLevelType w:val="hybridMultilevel"/>
    <w:tmpl w:val="A2565752"/>
    <w:lvl w:ilvl="0" w:tplc="2334C5AA">
      <w:numFmt w:val="bullet"/>
      <w:lvlText w:val="-"/>
      <w:lvlJc w:val="left"/>
      <w:pPr>
        <w:ind w:left="880" w:hanging="360"/>
      </w:pPr>
      <w:rPr>
        <w:rFonts w:ascii="Tahoma" w:eastAsiaTheme="minorEastAsia" w:hAnsi="Tahoma" w:cs="Tahoma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>
    <w:nsid w:val="5AE2572E"/>
    <w:multiLevelType w:val="hybridMultilevel"/>
    <w:tmpl w:val="6FC09A64"/>
    <w:lvl w:ilvl="0" w:tplc="6ED0B5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804F8"/>
    <w:multiLevelType w:val="hybridMultilevel"/>
    <w:tmpl w:val="B29A4DA6"/>
    <w:lvl w:ilvl="0" w:tplc="367A61AE">
      <w:numFmt w:val="bullet"/>
      <w:lvlText w:val="-"/>
      <w:lvlJc w:val="left"/>
      <w:pPr>
        <w:ind w:left="39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654F55E7"/>
    <w:multiLevelType w:val="hybridMultilevel"/>
    <w:tmpl w:val="76064480"/>
    <w:lvl w:ilvl="0" w:tplc="6ED0B518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1D646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000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65A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6D0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8BD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62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8DF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6EA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077A25"/>
    <w:multiLevelType w:val="hybridMultilevel"/>
    <w:tmpl w:val="847289FE"/>
    <w:lvl w:ilvl="0" w:tplc="205A944E">
      <w:start w:val="1"/>
      <w:numFmt w:val="bullet"/>
      <w:lvlText w:val="­"/>
      <w:lvlJc w:val="left"/>
      <w:pPr>
        <w:ind w:left="555" w:hanging="360"/>
      </w:pPr>
      <w:rPr>
        <w:rFonts w:ascii="Courier New" w:hAnsi="Courier New" w:hint="default"/>
        <w:color w:val="000000" w:themeColor="tex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7ADF2212"/>
    <w:multiLevelType w:val="hybridMultilevel"/>
    <w:tmpl w:val="703E5312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0A"/>
    <w:rsid w:val="00003A4C"/>
    <w:rsid w:val="00010E04"/>
    <w:rsid w:val="000233B5"/>
    <w:rsid w:val="0002608A"/>
    <w:rsid w:val="00031200"/>
    <w:rsid w:val="00032E12"/>
    <w:rsid w:val="000340F7"/>
    <w:rsid w:val="000415E7"/>
    <w:rsid w:val="000454BA"/>
    <w:rsid w:val="00046C34"/>
    <w:rsid w:val="0005461A"/>
    <w:rsid w:val="0006018C"/>
    <w:rsid w:val="00063081"/>
    <w:rsid w:val="000636FB"/>
    <w:rsid w:val="000717A0"/>
    <w:rsid w:val="00072AFE"/>
    <w:rsid w:val="000834A1"/>
    <w:rsid w:val="00091BC9"/>
    <w:rsid w:val="00095985"/>
    <w:rsid w:val="000A4A6C"/>
    <w:rsid w:val="000C3ACA"/>
    <w:rsid w:val="000C4856"/>
    <w:rsid w:val="000C635D"/>
    <w:rsid w:val="000D144B"/>
    <w:rsid w:val="000D6F82"/>
    <w:rsid w:val="000E664D"/>
    <w:rsid w:val="000F78D7"/>
    <w:rsid w:val="00100ED4"/>
    <w:rsid w:val="00104625"/>
    <w:rsid w:val="00120509"/>
    <w:rsid w:val="0013220D"/>
    <w:rsid w:val="00145087"/>
    <w:rsid w:val="00151D2D"/>
    <w:rsid w:val="001550EC"/>
    <w:rsid w:val="00156CD8"/>
    <w:rsid w:val="00165AF0"/>
    <w:rsid w:val="001855E8"/>
    <w:rsid w:val="00190BE3"/>
    <w:rsid w:val="00193363"/>
    <w:rsid w:val="001A0A9D"/>
    <w:rsid w:val="001A5E02"/>
    <w:rsid w:val="001A7C4A"/>
    <w:rsid w:val="001B3214"/>
    <w:rsid w:val="001B4C81"/>
    <w:rsid w:val="001B5346"/>
    <w:rsid w:val="001C12EF"/>
    <w:rsid w:val="001C31A2"/>
    <w:rsid w:val="001D0108"/>
    <w:rsid w:val="001D1A95"/>
    <w:rsid w:val="001D48DC"/>
    <w:rsid w:val="001D52E4"/>
    <w:rsid w:val="001E2941"/>
    <w:rsid w:val="001E4F69"/>
    <w:rsid w:val="001F2F89"/>
    <w:rsid w:val="001F351F"/>
    <w:rsid w:val="00204BD3"/>
    <w:rsid w:val="00212785"/>
    <w:rsid w:val="00235CE7"/>
    <w:rsid w:val="00241118"/>
    <w:rsid w:val="00241F6D"/>
    <w:rsid w:val="002438D1"/>
    <w:rsid w:val="0025283D"/>
    <w:rsid w:val="002600E1"/>
    <w:rsid w:val="002747B3"/>
    <w:rsid w:val="00295BD4"/>
    <w:rsid w:val="002B0E6C"/>
    <w:rsid w:val="002D4660"/>
    <w:rsid w:val="002E1D0A"/>
    <w:rsid w:val="002E2ABF"/>
    <w:rsid w:val="002F2B5F"/>
    <w:rsid w:val="00301E51"/>
    <w:rsid w:val="003279FF"/>
    <w:rsid w:val="00341BA4"/>
    <w:rsid w:val="00343609"/>
    <w:rsid w:val="003505D1"/>
    <w:rsid w:val="00360DFD"/>
    <w:rsid w:val="00366265"/>
    <w:rsid w:val="003744D1"/>
    <w:rsid w:val="00377CEF"/>
    <w:rsid w:val="0038270B"/>
    <w:rsid w:val="003A4174"/>
    <w:rsid w:val="003A7F1C"/>
    <w:rsid w:val="003C7094"/>
    <w:rsid w:val="003F47D3"/>
    <w:rsid w:val="00404483"/>
    <w:rsid w:val="0041392A"/>
    <w:rsid w:val="00423D78"/>
    <w:rsid w:val="00447A50"/>
    <w:rsid w:val="00454B29"/>
    <w:rsid w:val="00456A6D"/>
    <w:rsid w:val="00461CBB"/>
    <w:rsid w:val="00464345"/>
    <w:rsid w:val="00476C83"/>
    <w:rsid w:val="00491F8C"/>
    <w:rsid w:val="00493701"/>
    <w:rsid w:val="0049459F"/>
    <w:rsid w:val="0049651D"/>
    <w:rsid w:val="004A357F"/>
    <w:rsid w:val="004B6147"/>
    <w:rsid w:val="004C0F68"/>
    <w:rsid w:val="004C6B23"/>
    <w:rsid w:val="004D636E"/>
    <w:rsid w:val="004E44E8"/>
    <w:rsid w:val="004E7739"/>
    <w:rsid w:val="004F218B"/>
    <w:rsid w:val="004F7822"/>
    <w:rsid w:val="00524D0C"/>
    <w:rsid w:val="00560BC5"/>
    <w:rsid w:val="00561609"/>
    <w:rsid w:val="00572ADC"/>
    <w:rsid w:val="00575794"/>
    <w:rsid w:val="00576330"/>
    <w:rsid w:val="00582B3E"/>
    <w:rsid w:val="00593D17"/>
    <w:rsid w:val="005A4859"/>
    <w:rsid w:val="005B0E61"/>
    <w:rsid w:val="005B4F69"/>
    <w:rsid w:val="005B7F2B"/>
    <w:rsid w:val="005D0B73"/>
    <w:rsid w:val="005E0441"/>
    <w:rsid w:val="005E59D6"/>
    <w:rsid w:val="00605A4F"/>
    <w:rsid w:val="00625481"/>
    <w:rsid w:val="00632C4F"/>
    <w:rsid w:val="00643A4F"/>
    <w:rsid w:val="00652B5E"/>
    <w:rsid w:val="006530D6"/>
    <w:rsid w:val="006628E6"/>
    <w:rsid w:val="00673992"/>
    <w:rsid w:val="00681A36"/>
    <w:rsid w:val="0068684A"/>
    <w:rsid w:val="006969DC"/>
    <w:rsid w:val="00697BD4"/>
    <w:rsid w:val="006A750B"/>
    <w:rsid w:val="006A7707"/>
    <w:rsid w:val="006C1BA6"/>
    <w:rsid w:val="006C5201"/>
    <w:rsid w:val="006D259B"/>
    <w:rsid w:val="006D4CFB"/>
    <w:rsid w:val="006E08E7"/>
    <w:rsid w:val="006E6C66"/>
    <w:rsid w:val="006F6978"/>
    <w:rsid w:val="00711001"/>
    <w:rsid w:val="00711190"/>
    <w:rsid w:val="00731095"/>
    <w:rsid w:val="00750A3C"/>
    <w:rsid w:val="00756B7E"/>
    <w:rsid w:val="00782B90"/>
    <w:rsid w:val="007845E3"/>
    <w:rsid w:val="007A2A4E"/>
    <w:rsid w:val="007A4E98"/>
    <w:rsid w:val="007B50EF"/>
    <w:rsid w:val="007D2A18"/>
    <w:rsid w:val="007D7126"/>
    <w:rsid w:val="007D7D04"/>
    <w:rsid w:val="007E12AA"/>
    <w:rsid w:val="007F4165"/>
    <w:rsid w:val="007F42B0"/>
    <w:rsid w:val="007F7ABC"/>
    <w:rsid w:val="0080716A"/>
    <w:rsid w:val="0081653D"/>
    <w:rsid w:val="00821AB3"/>
    <w:rsid w:val="00832DB3"/>
    <w:rsid w:val="00840653"/>
    <w:rsid w:val="00842290"/>
    <w:rsid w:val="00844C4B"/>
    <w:rsid w:val="00844CF9"/>
    <w:rsid w:val="00861D6A"/>
    <w:rsid w:val="00862775"/>
    <w:rsid w:val="00866D93"/>
    <w:rsid w:val="00867196"/>
    <w:rsid w:val="00870940"/>
    <w:rsid w:val="00881A98"/>
    <w:rsid w:val="00884196"/>
    <w:rsid w:val="008841A1"/>
    <w:rsid w:val="00893441"/>
    <w:rsid w:val="008961F4"/>
    <w:rsid w:val="008A2B3C"/>
    <w:rsid w:val="008A48B8"/>
    <w:rsid w:val="008B6BE8"/>
    <w:rsid w:val="008C0546"/>
    <w:rsid w:val="008C4283"/>
    <w:rsid w:val="008C6E5A"/>
    <w:rsid w:val="008D0747"/>
    <w:rsid w:val="008D2AA1"/>
    <w:rsid w:val="008D2EE5"/>
    <w:rsid w:val="008D59A2"/>
    <w:rsid w:val="008E435D"/>
    <w:rsid w:val="00903BAB"/>
    <w:rsid w:val="00910871"/>
    <w:rsid w:val="0091366A"/>
    <w:rsid w:val="0091464C"/>
    <w:rsid w:val="00916CE7"/>
    <w:rsid w:val="00917844"/>
    <w:rsid w:val="00925F38"/>
    <w:rsid w:val="0093307E"/>
    <w:rsid w:val="00944100"/>
    <w:rsid w:val="009471FB"/>
    <w:rsid w:val="0095481E"/>
    <w:rsid w:val="00955180"/>
    <w:rsid w:val="009639A0"/>
    <w:rsid w:val="00984048"/>
    <w:rsid w:val="009953D2"/>
    <w:rsid w:val="00996FC6"/>
    <w:rsid w:val="009A2DB0"/>
    <w:rsid w:val="009A4A70"/>
    <w:rsid w:val="009C0423"/>
    <w:rsid w:val="009F1F55"/>
    <w:rsid w:val="00A00593"/>
    <w:rsid w:val="00A063FA"/>
    <w:rsid w:val="00A17D89"/>
    <w:rsid w:val="00A27E6F"/>
    <w:rsid w:val="00A3394A"/>
    <w:rsid w:val="00A33D41"/>
    <w:rsid w:val="00A34E87"/>
    <w:rsid w:val="00A45FD5"/>
    <w:rsid w:val="00A47550"/>
    <w:rsid w:val="00A91DAD"/>
    <w:rsid w:val="00A93F50"/>
    <w:rsid w:val="00A961E5"/>
    <w:rsid w:val="00AA0ECF"/>
    <w:rsid w:val="00AB6EE9"/>
    <w:rsid w:val="00AC0163"/>
    <w:rsid w:val="00AC4B49"/>
    <w:rsid w:val="00AC5B9C"/>
    <w:rsid w:val="00AD091B"/>
    <w:rsid w:val="00AD16C0"/>
    <w:rsid w:val="00AE286B"/>
    <w:rsid w:val="00AE365C"/>
    <w:rsid w:val="00AF7329"/>
    <w:rsid w:val="00B0213F"/>
    <w:rsid w:val="00B17FB7"/>
    <w:rsid w:val="00B35A3A"/>
    <w:rsid w:val="00B37657"/>
    <w:rsid w:val="00B4740E"/>
    <w:rsid w:val="00B5257D"/>
    <w:rsid w:val="00B53518"/>
    <w:rsid w:val="00B54F1A"/>
    <w:rsid w:val="00B55980"/>
    <w:rsid w:val="00B7332B"/>
    <w:rsid w:val="00B87ACF"/>
    <w:rsid w:val="00BA0755"/>
    <w:rsid w:val="00BA5B2C"/>
    <w:rsid w:val="00BB41F4"/>
    <w:rsid w:val="00BF135B"/>
    <w:rsid w:val="00BF59A5"/>
    <w:rsid w:val="00BF5C8F"/>
    <w:rsid w:val="00C11682"/>
    <w:rsid w:val="00C25046"/>
    <w:rsid w:val="00C37437"/>
    <w:rsid w:val="00C44397"/>
    <w:rsid w:val="00C72027"/>
    <w:rsid w:val="00C91B0D"/>
    <w:rsid w:val="00C963CA"/>
    <w:rsid w:val="00CA4725"/>
    <w:rsid w:val="00CA4CD9"/>
    <w:rsid w:val="00CA62E6"/>
    <w:rsid w:val="00CB1C0F"/>
    <w:rsid w:val="00CD15F8"/>
    <w:rsid w:val="00CE163C"/>
    <w:rsid w:val="00CE3795"/>
    <w:rsid w:val="00CF0E39"/>
    <w:rsid w:val="00CF5943"/>
    <w:rsid w:val="00CF73A2"/>
    <w:rsid w:val="00D01117"/>
    <w:rsid w:val="00D01DD9"/>
    <w:rsid w:val="00D1042A"/>
    <w:rsid w:val="00D2107C"/>
    <w:rsid w:val="00D253D8"/>
    <w:rsid w:val="00D37B72"/>
    <w:rsid w:val="00D51C38"/>
    <w:rsid w:val="00D573B8"/>
    <w:rsid w:val="00D60DC8"/>
    <w:rsid w:val="00D62C3E"/>
    <w:rsid w:val="00D7308A"/>
    <w:rsid w:val="00D7633A"/>
    <w:rsid w:val="00D8057F"/>
    <w:rsid w:val="00D934DE"/>
    <w:rsid w:val="00D967B4"/>
    <w:rsid w:val="00DC0FE5"/>
    <w:rsid w:val="00DC1EF5"/>
    <w:rsid w:val="00DC29AE"/>
    <w:rsid w:val="00DC497D"/>
    <w:rsid w:val="00DD2AA5"/>
    <w:rsid w:val="00DE2EC0"/>
    <w:rsid w:val="00DE7867"/>
    <w:rsid w:val="00E04021"/>
    <w:rsid w:val="00E075B9"/>
    <w:rsid w:val="00E12BB7"/>
    <w:rsid w:val="00E27FEA"/>
    <w:rsid w:val="00E35371"/>
    <w:rsid w:val="00E36302"/>
    <w:rsid w:val="00E44B52"/>
    <w:rsid w:val="00E47A18"/>
    <w:rsid w:val="00E52F8F"/>
    <w:rsid w:val="00E5729B"/>
    <w:rsid w:val="00E70251"/>
    <w:rsid w:val="00E707EF"/>
    <w:rsid w:val="00E75D69"/>
    <w:rsid w:val="00E87CCF"/>
    <w:rsid w:val="00E9020B"/>
    <w:rsid w:val="00E93B85"/>
    <w:rsid w:val="00EA31AB"/>
    <w:rsid w:val="00EB0CC9"/>
    <w:rsid w:val="00ED1A2A"/>
    <w:rsid w:val="00ED71C5"/>
    <w:rsid w:val="00EE3FC7"/>
    <w:rsid w:val="00EF0D09"/>
    <w:rsid w:val="00F33236"/>
    <w:rsid w:val="00F51C9C"/>
    <w:rsid w:val="00F53C8B"/>
    <w:rsid w:val="00F57D3B"/>
    <w:rsid w:val="00F71152"/>
    <w:rsid w:val="00F767BA"/>
    <w:rsid w:val="00F80566"/>
    <w:rsid w:val="00F8081D"/>
    <w:rsid w:val="00FA4598"/>
    <w:rsid w:val="00FB160A"/>
    <w:rsid w:val="00FB71F9"/>
    <w:rsid w:val="00FB7C7B"/>
    <w:rsid w:val="00FD55BB"/>
    <w:rsid w:val="00FE1E8A"/>
    <w:rsid w:val="00FF0BEE"/>
    <w:rsid w:val="00FF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ADDAA8-706A-45F7-A317-A65203F0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D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D0A"/>
  </w:style>
  <w:style w:type="paragraph" w:styleId="Footer">
    <w:name w:val="footer"/>
    <w:basedOn w:val="Normal"/>
    <w:link w:val="FooterChar"/>
    <w:uiPriority w:val="99"/>
    <w:unhideWhenUsed/>
    <w:rsid w:val="002E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0A"/>
  </w:style>
  <w:style w:type="paragraph" w:styleId="BalloonText">
    <w:name w:val="Balloon Text"/>
    <w:basedOn w:val="Normal"/>
    <w:link w:val="BalloonTextChar"/>
    <w:uiPriority w:val="99"/>
    <w:semiHidden/>
    <w:unhideWhenUsed/>
    <w:rsid w:val="0006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50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7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5FA4C-9F1E-4452-8F0A-A120D1F6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cp:lastPrinted>2023-11-22T12:55:00Z</cp:lastPrinted>
  <dcterms:created xsi:type="dcterms:W3CDTF">2024-08-27T06:03:00Z</dcterms:created>
  <dcterms:modified xsi:type="dcterms:W3CDTF">2024-08-27T06:03:00Z</dcterms:modified>
</cp:coreProperties>
</file>